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07A18" w14:textId="77777777" w:rsidR="00DC3A92" w:rsidRPr="0006534D" w:rsidRDefault="00DC3A92">
      <w:pPr>
        <w:pStyle w:val="p1"/>
        <w:rPr>
          <w:rFonts w:ascii="Avenir Book" w:hAnsi="Avenir Book"/>
          <w:sz w:val="22"/>
          <w:szCs w:val="22"/>
        </w:rPr>
      </w:pPr>
      <w:r w:rsidRPr="0006534D">
        <w:rPr>
          <w:rStyle w:val="s1"/>
          <w:rFonts w:ascii="Avenir Book" w:hAnsi="Avenir Book"/>
          <w:b w:val="0"/>
          <w:bCs w:val="0"/>
          <w:sz w:val="22"/>
          <w:szCs w:val="22"/>
        </w:rPr>
        <w:t>Juryreglement Stichting Cultuurprijs regio Alkmaar 2024</w:t>
      </w:r>
    </w:p>
    <w:p w14:paraId="026ADF7C" w14:textId="77777777" w:rsidR="00C635A9" w:rsidRPr="0006534D" w:rsidRDefault="00C635A9">
      <w:pPr>
        <w:pStyle w:val="p2"/>
        <w:rPr>
          <w:rStyle w:val="s2"/>
          <w:rFonts w:ascii="Avenir Book" w:hAnsi="Avenir Book"/>
          <w:b w:val="0"/>
          <w:bCs w:val="0"/>
          <w:i w:val="0"/>
          <w:iCs w:val="0"/>
          <w:sz w:val="22"/>
          <w:szCs w:val="22"/>
        </w:rPr>
      </w:pPr>
    </w:p>
    <w:p w14:paraId="7E08B92A" w14:textId="4988066A" w:rsidR="00DC3A92" w:rsidRPr="0006534D" w:rsidRDefault="00DC3A92">
      <w:pPr>
        <w:pStyle w:val="p2"/>
        <w:rPr>
          <w:rFonts w:ascii="Avenir Book" w:hAnsi="Avenir Book"/>
          <w:sz w:val="22"/>
          <w:szCs w:val="22"/>
        </w:rPr>
      </w:pPr>
      <w:r w:rsidRPr="0006534D">
        <w:rPr>
          <w:rStyle w:val="s2"/>
          <w:rFonts w:ascii="Avenir Book" w:hAnsi="Avenir Book"/>
          <w:i w:val="0"/>
          <w:iCs w:val="0"/>
          <w:sz w:val="22"/>
          <w:szCs w:val="22"/>
        </w:rPr>
        <w:t>De juryopdracht</w:t>
      </w:r>
    </w:p>
    <w:p w14:paraId="33480D8F" w14:textId="77777777" w:rsidR="002F3CE9" w:rsidRDefault="002F3CE9">
      <w:pPr>
        <w:pStyle w:val="p3"/>
        <w:rPr>
          <w:rStyle w:val="s3"/>
          <w:rFonts w:ascii="Avenir Book" w:hAnsi="Avenir Book"/>
          <w:sz w:val="22"/>
          <w:szCs w:val="22"/>
        </w:rPr>
      </w:pPr>
    </w:p>
    <w:p w14:paraId="185B52BC" w14:textId="6C1DF20F" w:rsidR="00DC3A92" w:rsidRPr="0006534D" w:rsidRDefault="002F3CE9">
      <w:pPr>
        <w:pStyle w:val="p3"/>
        <w:rPr>
          <w:rFonts w:ascii="Avenir Book" w:hAnsi="Avenir Book"/>
          <w:sz w:val="22"/>
          <w:szCs w:val="22"/>
        </w:rPr>
      </w:pPr>
      <w:r>
        <w:rPr>
          <w:rStyle w:val="s3"/>
          <w:rFonts w:ascii="Avenir Book" w:hAnsi="Avenir Book"/>
          <w:sz w:val="22"/>
          <w:szCs w:val="22"/>
        </w:rPr>
        <w:t xml:space="preserve">Ieder even jaar (2026-2028 </w:t>
      </w:r>
      <w:proofErr w:type="spellStart"/>
      <w:r>
        <w:rPr>
          <w:rStyle w:val="s3"/>
          <w:rFonts w:ascii="Avenir Book" w:hAnsi="Avenir Book"/>
          <w:sz w:val="22"/>
          <w:szCs w:val="22"/>
        </w:rPr>
        <w:t>etc</w:t>
      </w:r>
      <w:proofErr w:type="spellEnd"/>
      <w:r>
        <w:rPr>
          <w:rStyle w:val="s3"/>
          <w:rFonts w:ascii="Avenir Book" w:hAnsi="Avenir Book"/>
          <w:sz w:val="22"/>
          <w:szCs w:val="22"/>
        </w:rPr>
        <w:t xml:space="preserve">) reikt de stichting Cultuurprijs Regio Alkmaar vier prijzen uit: de Victoriefondscultuurprijzen </w:t>
      </w:r>
      <w:r>
        <w:rPr>
          <w:rStyle w:val="s3"/>
          <w:rFonts w:ascii="Avenir Book" w:hAnsi="Avenir Book"/>
          <w:sz w:val="22"/>
          <w:szCs w:val="22"/>
        </w:rPr>
        <w:t>Visue</w:t>
      </w:r>
      <w:r>
        <w:rPr>
          <w:rStyle w:val="s3"/>
          <w:rFonts w:ascii="Avenir Book" w:hAnsi="Avenir Book"/>
          <w:sz w:val="22"/>
          <w:szCs w:val="22"/>
        </w:rPr>
        <w:t>le kunsten</w:t>
      </w:r>
      <w:r>
        <w:rPr>
          <w:rStyle w:val="s3"/>
          <w:rFonts w:ascii="Avenir Book" w:hAnsi="Avenir Book"/>
          <w:sz w:val="22"/>
          <w:szCs w:val="22"/>
        </w:rPr>
        <w:t>, Podium</w:t>
      </w:r>
      <w:r>
        <w:rPr>
          <w:rStyle w:val="s3"/>
          <w:rFonts w:ascii="Avenir Book" w:hAnsi="Avenir Book"/>
          <w:sz w:val="22"/>
          <w:szCs w:val="22"/>
        </w:rPr>
        <w:t>kunsten</w:t>
      </w:r>
      <w:r>
        <w:rPr>
          <w:rStyle w:val="s3"/>
          <w:rFonts w:ascii="Avenir Book" w:hAnsi="Avenir Book"/>
          <w:sz w:val="22"/>
          <w:szCs w:val="22"/>
        </w:rPr>
        <w:t xml:space="preserve"> en Lettere</w:t>
      </w:r>
      <w:r>
        <w:rPr>
          <w:rFonts w:ascii="Avenir Book" w:hAnsi="Avenir Book"/>
          <w:sz w:val="22"/>
          <w:szCs w:val="22"/>
        </w:rPr>
        <w:t>n</w:t>
      </w:r>
      <w:r>
        <w:rPr>
          <w:rFonts w:ascii="Avenir Book" w:hAnsi="Avenir Book"/>
          <w:sz w:val="22"/>
          <w:szCs w:val="22"/>
        </w:rPr>
        <w:t xml:space="preserve"> en de Jong Talentprijs. </w:t>
      </w:r>
      <w:r>
        <w:rPr>
          <w:rFonts w:ascii="Avenir Book" w:hAnsi="Avenir Book"/>
          <w:sz w:val="22"/>
          <w:szCs w:val="22"/>
        </w:rPr>
        <w:br/>
      </w:r>
      <w:r w:rsidR="00DC3A92" w:rsidRPr="0006534D">
        <w:rPr>
          <w:rStyle w:val="s3"/>
          <w:rFonts w:ascii="Avenir Book" w:hAnsi="Avenir Book"/>
          <w:sz w:val="22"/>
          <w:szCs w:val="22"/>
        </w:rPr>
        <w:t xml:space="preserve">De jury van de </w:t>
      </w:r>
      <w:r>
        <w:rPr>
          <w:rStyle w:val="s3"/>
          <w:rFonts w:ascii="Avenir Book" w:hAnsi="Avenir Book"/>
          <w:sz w:val="22"/>
          <w:szCs w:val="22"/>
        </w:rPr>
        <w:t>c</w:t>
      </w:r>
      <w:r w:rsidR="00DC3A92" w:rsidRPr="0006534D">
        <w:rPr>
          <w:rStyle w:val="s3"/>
          <w:rFonts w:ascii="Avenir Book" w:hAnsi="Avenir Book"/>
          <w:sz w:val="22"/>
          <w:szCs w:val="22"/>
        </w:rPr>
        <w:t xml:space="preserve">ultuurprijs heeft als opdracht om per </w:t>
      </w:r>
      <w:r>
        <w:rPr>
          <w:rStyle w:val="s3"/>
          <w:rFonts w:ascii="Avenir Book" w:hAnsi="Avenir Book"/>
          <w:sz w:val="22"/>
          <w:szCs w:val="22"/>
        </w:rPr>
        <w:t>categorie</w:t>
      </w:r>
      <w:r w:rsidR="00DC3A92" w:rsidRPr="0006534D">
        <w:rPr>
          <w:rStyle w:val="s3"/>
          <w:rFonts w:ascii="Avenir Book" w:hAnsi="Avenir Book"/>
          <w:sz w:val="22"/>
          <w:szCs w:val="22"/>
        </w:rPr>
        <w:t xml:space="preserve"> </w:t>
      </w:r>
      <w:r>
        <w:rPr>
          <w:rStyle w:val="s3"/>
          <w:rFonts w:ascii="Avenir Book" w:hAnsi="Avenir Book"/>
          <w:sz w:val="22"/>
          <w:szCs w:val="22"/>
        </w:rPr>
        <w:t>een prijswinnaar te selecteren en die voor te dragen aan het bestuur. Het bestuur organiseert de prijsuitreikingen en de financiering van dit alles.</w:t>
      </w:r>
      <w:r w:rsidR="0006534D">
        <w:rPr>
          <w:rStyle w:val="s3"/>
          <w:rFonts w:ascii="Avenir Book" w:hAnsi="Avenir Book"/>
          <w:sz w:val="22"/>
          <w:szCs w:val="22"/>
        </w:rPr>
        <w:br/>
      </w:r>
      <w:r>
        <w:rPr>
          <w:rFonts w:ascii="Avenir Book" w:hAnsi="Avenir Book"/>
          <w:sz w:val="22"/>
          <w:szCs w:val="22"/>
        </w:rPr>
        <w:t xml:space="preserve">De jury kan bovendien een winnaar van de Oeuvreprijs uitkiezen. Deze prijs </w:t>
      </w:r>
      <w:r w:rsidR="00DC3A92" w:rsidRPr="0006534D">
        <w:rPr>
          <w:rStyle w:val="s3"/>
          <w:rFonts w:ascii="Avenir Book" w:hAnsi="Avenir Book"/>
          <w:sz w:val="22"/>
          <w:szCs w:val="22"/>
        </w:rPr>
        <w:t>is bestemd voor kunstenaars die een aantoonbaar oeuvre hebben opgebouwd en al gedurende een flink aantal jaren actief in de kunstwereld zijn.</w:t>
      </w:r>
    </w:p>
    <w:p w14:paraId="0281C1D4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>Kunstenaars tot en met 25 jaar komen in aanmerking voor de Jong Talent Prijs.</w:t>
      </w:r>
    </w:p>
    <w:p w14:paraId="3FB8431B" w14:textId="77777777" w:rsidR="002F3CE9" w:rsidRDefault="002F3CE9">
      <w:pPr>
        <w:pStyle w:val="p3"/>
        <w:rPr>
          <w:rStyle w:val="s3"/>
          <w:rFonts w:ascii="Avenir Book" w:hAnsi="Avenir Book"/>
          <w:sz w:val="22"/>
          <w:szCs w:val="22"/>
        </w:rPr>
      </w:pPr>
    </w:p>
    <w:p w14:paraId="6A7ED9D7" w14:textId="34A14EEC" w:rsidR="007230AC" w:rsidRPr="0006534D" w:rsidRDefault="00DC3A92">
      <w:pPr>
        <w:pStyle w:val="p3"/>
        <w:rPr>
          <w:rStyle w:val="s6"/>
          <w:rFonts w:ascii="Avenir Book" w:hAnsi="Avenir Book"/>
          <w:i w:val="0"/>
          <w:iCs w:val="0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>De prijs is bestemd voor kunstenaars uit de regio Alkmaar</w:t>
      </w:r>
      <w:r w:rsidR="002F3CE9">
        <w:rPr>
          <w:rStyle w:val="s3"/>
          <w:rFonts w:ascii="Avenir Book" w:hAnsi="Avenir Book"/>
          <w:sz w:val="22"/>
          <w:szCs w:val="22"/>
        </w:rPr>
        <w:t>:</w:t>
      </w:r>
      <w:r w:rsidR="002F3CE9">
        <w:rPr>
          <w:rStyle w:val="s3"/>
          <w:rFonts w:ascii="Avenir Book" w:hAnsi="Avenir Book"/>
          <w:sz w:val="22"/>
          <w:szCs w:val="22"/>
        </w:rPr>
        <w:br/>
      </w:r>
      <w:r w:rsidRPr="0006534D">
        <w:rPr>
          <w:rStyle w:val="s6"/>
          <w:rFonts w:ascii="Avenir Book" w:hAnsi="Avenir Book"/>
          <w:i w:val="0"/>
          <w:iCs w:val="0"/>
          <w:sz w:val="22"/>
          <w:szCs w:val="22"/>
        </w:rPr>
        <w:t>Alkmaar</w:t>
      </w:r>
      <w:r w:rsidR="007230AC" w:rsidRPr="0006534D">
        <w:rPr>
          <w:rStyle w:val="s6"/>
          <w:rFonts w:ascii="Avenir Book" w:hAnsi="Avenir Book"/>
          <w:i w:val="0"/>
          <w:iCs w:val="0"/>
          <w:sz w:val="22"/>
          <w:szCs w:val="22"/>
        </w:rPr>
        <w:t xml:space="preserve">, </w:t>
      </w:r>
      <w:r w:rsidRPr="0006534D">
        <w:rPr>
          <w:rStyle w:val="s6"/>
          <w:rFonts w:ascii="Avenir Book" w:hAnsi="Avenir Book"/>
          <w:i w:val="0"/>
          <w:iCs w:val="0"/>
          <w:sz w:val="22"/>
          <w:szCs w:val="22"/>
        </w:rPr>
        <w:t>Bergen</w:t>
      </w:r>
      <w:r w:rsidR="003F6CCB" w:rsidRPr="0006534D">
        <w:rPr>
          <w:rFonts w:ascii="Avenir Book" w:hAnsi="Avenir Book"/>
          <w:sz w:val="22"/>
          <w:szCs w:val="22"/>
        </w:rPr>
        <w:t xml:space="preserve">, </w:t>
      </w:r>
      <w:r w:rsidRPr="0006534D">
        <w:rPr>
          <w:rStyle w:val="s6"/>
          <w:rFonts w:ascii="Avenir Book" w:hAnsi="Avenir Book"/>
          <w:i w:val="0"/>
          <w:iCs w:val="0"/>
          <w:sz w:val="22"/>
          <w:szCs w:val="22"/>
        </w:rPr>
        <w:t>Heiloo</w:t>
      </w:r>
      <w:r w:rsidR="003F6CCB" w:rsidRPr="0006534D">
        <w:rPr>
          <w:rStyle w:val="s7"/>
          <w:rFonts w:ascii="Avenir Book" w:hAnsi="Avenir Book"/>
          <w:sz w:val="22"/>
          <w:szCs w:val="22"/>
        </w:rPr>
        <w:t>,</w:t>
      </w:r>
      <w:r w:rsidRPr="0006534D">
        <w:rPr>
          <w:rStyle w:val="s7"/>
          <w:rFonts w:ascii="Avenir Book" w:hAnsi="Avenir Book"/>
          <w:sz w:val="22"/>
          <w:szCs w:val="22"/>
        </w:rPr>
        <w:t xml:space="preserve"> </w:t>
      </w:r>
      <w:r w:rsidRPr="0006534D">
        <w:rPr>
          <w:rStyle w:val="s6"/>
          <w:rFonts w:ascii="Avenir Book" w:hAnsi="Avenir Book"/>
          <w:i w:val="0"/>
          <w:iCs w:val="0"/>
          <w:sz w:val="22"/>
          <w:szCs w:val="22"/>
        </w:rPr>
        <w:t>Castricum</w:t>
      </w:r>
      <w:r w:rsidR="003F6CCB" w:rsidRPr="0006534D">
        <w:rPr>
          <w:rStyle w:val="s7"/>
          <w:rFonts w:ascii="Avenir Book" w:hAnsi="Avenir Book"/>
          <w:sz w:val="22"/>
          <w:szCs w:val="22"/>
        </w:rPr>
        <w:t xml:space="preserve"> en</w:t>
      </w:r>
      <w:r w:rsidRPr="0006534D">
        <w:rPr>
          <w:rStyle w:val="s7"/>
          <w:rFonts w:ascii="Avenir Book" w:hAnsi="Avenir Book"/>
          <w:sz w:val="22"/>
          <w:szCs w:val="22"/>
        </w:rPr>
        <w:t xml:space="preserve"> </w:t>
      </w:r>
      <w:r w:rsidRPr="0006534D">
        <w:rPr>
          <w:rStyle w:val="s6"/>
          <w:rFonts w:ascii="Avenir Book" w:hAnsi="Avenir Book"/>
          <w:i w:val="0"/>
          <w:iCs w:val="0"/>
          <w:sz w:val="22"/>
          <w:szCs w:val="22"/>
        </w:rPr>
        <w:t>Dijk en Waard</w:t>
      </w:r>
    </w:p>
    <w:p w14:paraId="59F714A4" w14:textId="77777777" w:rsidR="007230AC" w:rsidRPr="0006534D" w:rsidRDefault="007230AC">
      <w:pPr>
        <w:pStyle w:val="p3"/>
        <w:rPr>
          <w:rStyle w:val="s6"/>
          <w:rFonts w:ascii="Avenir Book" w:hAnsi="Avenir Book"/>
          <w:i w:val="0"/>
          <w:iCs w:val="0"/>
          <w:sz w:val="22"/>
          <w:szCs w:val="22"/>
        </w:rPr>
      </w:pPr>
    </w:p>
    <w:p w14:paraId="7E9D87ED" w14:textId="77777777" w:rsidR="007230AC" w:rsidRPr="0006534D" w:rsidRDefault="007230AC">
      <w:pPr>
        <w:pStyle w:val="p3"/>
        <w:rPr>
          <w:rStyle w:val="s6"/>
          <w:rFonts w:ascii="Avenir Book" w:hAnsi="Avenir Book"/>
          <w:i w:val="0"/>
          <w:iCs w:val="0"/>
          <w:sz w:val="22"/>
          <w:szCs w:val="22"/>
        </w:rPr>
      </w:pPr>
    </w:p>
    <w:p w14:paraId="565F1917" w14:textId="04600390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r w:rsidRPr="0006534D">
        <w:rPr>
          <w:rStyle w:val="s2"/>
          <w:rFonts w:ascii="Avenir Book" w:hAnsi="Avenir Book"/>
          <w:i w:val="0"/>
          <w:iCs w:val="0"/>
          <w:sz w:val="22"/>
          <w:szCs w:val="22"/>
        </w:rPr>
        <w:t>Criteria</w:t>
      </w:r>
      <w:r w:rsidRPr="0006534D">
        <w:rPr>
          <w:rStyle w:val="s9"/>
          <w:rFonts w:ascii="Avenir Book" w:hAnsi="Avenir Book"/>
          <w:sz w:val="22"/>
          <w:szCs w:val="22"/>
        </w:rPr>
        <w:t xml:space="preserve"> </w:t>
      </w:r>
      <w:r w:rsidRPr="0006534D">
        <w:rPr>
          <w:rStyle w:val="s2"/>
          <w:rFonts w:ascii="Avenir Book" w:hAnsi="Avenir Book"/>
          <w:i w:val="0"/>
          <w:iCs w:val="0"/>
          <w:sz w:val="22"/>
          <w:szCs w:val="22"/>
        </w:rPr>
        <w:t xml:space="preserve">voor </w:t>
      </w:r>
      <w:r w:rsidR="002F3CE9">
        <w:rPr>
          <w:rStyle w:val="s2"/>
          <w:rFonts w:ascii="Avenir Book" w:hAnsi="Avenir Book"/>
          <w:i w:val="0"/>
          <w:iCs w:val="0"/>
          <w:sz w:val="22"/>
          <w:szCs w:val="22"/>
        </w:rPr>
        <w:t>de prijswinnaars</w:t>
      </w:r>
    </w:p>
    <w:p w14:paraId="0187EF35" w14:textId="6C7867FC" w:rsidR="0006534D" w:rsidRDefault="00DC3A92" w:rsidP="0006534D">
      <w:pPr>
        <w:pStyle w:val="p3"/>
        <w:numPr>
          <w:ilvl w:val="0"/>
          <w:numId w:val="5"/>
        </w:numPr>
        <w:rPr>
          <w:rStyle w:val="s3"/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 xml:space="preserve">De cultuurprijzen </w:t>
      </w:r>
      <w:r w:rsidR="0006534D">
        <w:rPr>
          <w:rStyle w:val="s3"/>
          <w:rFonts w:ascii="Avenir Book" w:hAnsi="Avenir Book"/>
          <w:sz w:val="22"/>
          <w:szCs w:val="22"/>
        </w:rPr>
        <w:t>kunnen worden uitgereikt aan</w:t>
      </w:r>
      <w:r w:rsidRPr="0006534D">
        <w:rPr>
          <w:rStyle w:val="s3"/>
          <w:rFonts w:ascii="Avenir Book" w:hAnsi="Avenir Book"/>
          <w:sz w:val="22"/>
          <w:szCs w:val="22"/>
        </w:rPr>
        <w:t xml:space="preserve"> professionele kunstenaars, groepen </w:t>
      </w:r>
      <w:r w:rsidR="0006534D">
        <w:rPr>
          <w:rStyle w:val="s3"/>
          <w:rFonts w:ascii="Avenir Book" w:hAnsi="Avenir Book"/>
          <w:sz w:val="22"/>
          <w:szCs w:val="22"/>
        </w:rPr>
        <w:t>en</w:t>
      </w:r>
      <w:r w:rsidRPr="0006534D">
        <w:rPr>
          <w:rStyle w:val="s3"/>
          <w:rFonts w:ascii="Avenir Book" w:hAnsi="Avenir Book"/>
          <w:sz w:val="22"/>
          <w:szCs w:val="22"/>
        </w:rPr>
        <w:t xml:space="preserve"> kunst</w:t>
      </w:r>
      <w:r w:rsidR="006E3785" w:rsidRPr="0006534D">
        <w:rPr>
          <w:rStyle w:val="s3"/>
          <w:rFonts w:ascii="Avenir Book" w:hAnsi="Avenir Book"/>
          <w:sz w:val="22"/>
          <w:szCs w:val="22"/>
        </w:rPr>
        <w:t>-</w:t>
      </w:r>
      <w:r w:rsidRPr="0006534D">
        <w:rPr>
          <w:rStyle w:val="s3"/>
          <w:rFonts w:ascii="Avenir Book" w:hAnsi="Avenir Book"/>
          <w:sz w:val="22"/>
          <w:szCs w:val="22"/>
        </w:rPr>
        <w:t xml:space="preserve"> </w:t>
      </w:r>
      <w:r w:rsidR="0006534D">
        <w:rPr>
          <w:rStyle w:val="s3"/>
          <w:rFonts w:ascii="Avenir Book" w:hAnsi="Avenir Book"/>
          <w:sz w:val="22"/>
          <w:szCs w:val="22"/>
        </w:rPr>
        <w:t xml:space="preserve">en </w:t>
      </w:r>
      <w:r w:rsidRPr="0006534D">
        <w:rPr>
          <w:rStyle w:val="s3"/>
          <w:rFonts w:ascii="Avenir Book" w:hAnsi="Avenir Book"/>
          <w:sz w:val="22"/>
          <w:szCs w:val="22"/>
        </w:rPr>
        <w:t>cultuurinstellingen</w:t>
      </w:r>
      <w:r w:rsidR="0006534D">
        <w:rPr>
          <w:rStyle w:val="s3"/>
          <w:rFonts w:ascii="Avenir Book" w:hAnsi="Avenir Book"/>
          <w:sz w:val="22"/>
          <w:szCs w:val="22"/>
        </w:rPr>
        <w:t xml:space="preserve"> </w:t>
      </w:r>
    </w:p>
    <w:p w14:paraId="72E52854" w14:textId="7C49C456" w:rsidR="0006534D" w:rsidRDefault="0006534D" w:rsidP="0006534D">
      <w:pPr>
        <w:pStyle w:val="p3"/>
        <w:numPr>
          <w:ilvl w:val="0"/>
          <w:numId w:val="3"/>
        </w:numPr>
        <w:rPr>
          <w:rStyle w:val="s3"/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 xml:space="preserve">Het </w:t>
      </w:r>
      <w:r>
        <w:rPr>
          <w:rStyle w:val="s3"/>
          <w:rFonts w:ascii="Avenir Book" w:hAnsi="Avenir Book"/>
          <w:sz w:val="22"/>
          <w:szCs w:val="22"/>
        </w:rPr>
        <w:t>gaat zowel om</w:t>
      </w:r>
      <w:r w:rsidRPr="0006534D">
        <w:rPr>
          <w:rStyle w:val="s3"/>
          <w:rFonts w:ascii="Avenir Book" w:hAnsi="Avenir Book"/>
          <w:sz w:val="22"/>
          <w:szCs w:val="22"/>
        </w:rPr>
        <w:t xml:space="preserve"> v</w:t>
      </w:r>
      <w:r w:rsidR="00DC3A92" w:rsidRPr="0006534D">
        <w:rPr>
          <w:rStyle w:val="s3"/>
          <w:rFonts w:ascii="Avenir Book" w:hAnsi="Avenir Book"/>
          <w:sz w:val="22"/>
          <w:szCs w:val="22"/>
        </w:rPr>
        <w:t xml:space="preserve">eelbelovende </w:t>
      </w:r>
      <w:r>
        <w:rPr>
          <w:rStyle w:val="s3"/>
          <w:rFonts w:ascii="Avenir Book" w:hAnsi="Avenir Book"/>
          <w:sz w:val="22"/>
          <w:szCs w:val="22"/>
        </w:rPr>
        <w:t>als</w:t>
      </w:r>
      <w:r w:rsidR="00DC3A92" w:rsidRPr="0006534D">
        <w:rPr>
          <w:rStyle w:val="s3"/>
          <w:rFonts w:ascii="Avenir Book" w:hAnsi="Avenir Book"/>
          <w:sz w:val="22"/>
          <w:szCs w:val="22"/>
        </w:rPr>
        <w:t xml:space="preserve"> </w:t>
      </w:r>
      <w:r w:rsidR="002F3CE9">
        <w:rPr>
          <w:rStyle w:val="s3"/>
          <w:rFonts w:ascii="Avenir Book" w:hAnsi="Avenir Book"/>
          <w:sz w:val="22"/>
          <w:szCs w:val="22"/>
        </w:rPr>
        <w:t xml:space="preserve">om </w:t>
      </w:r>
      <w:r w:rsidR="00DC3A92" w:rsidRPr="0006534D">
        <w:rPr>
          <w:rStyle w:val="s3"/>
          <w:rFonts w:ascii="Avenir Book" w:hAnsi="Avenir Book"/>
          <w:sz w:val="22"/>
          <w:szCs w:val="22"/>
        </w:rPr>
        <w:t xml:space="preserve">bekende kunstenaars uit de regio </w:t>
      </w:r>
    </w:p>
    <w:p w14:paraId="7AB7D969" w14:textId="233774EC" w:rsidR="00DC3A92" w:rsidRPr="0006534D" w:rsidRDefault="0006534D" w:rsidP="0006534D">
      <w:pPr>
        <w:pStyle w:val="p3"/>
        <w:numPr>
          <w:ilvl w:val="0"/>
          <w:numId w:val="3"/>
        </w:numPr>
        <w:rPr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>De kunstenaars</w:t>
      </w:r>
      <w:r w:rsidR="00DC3A92" w:rsidRPr="0006534D">
        <w:rPr>
          <w:rStyle w:val="s3"/>
          <w:rFonts w:ascii="Avenir Book" w:hAnsi="Avenir Book"/>
          <w:sz w:val="22"/>
          <w:szCs w:val="22"/>
        </w:rPr>
        <w:t xml:space="preserve"> </w:t>
      </w:r>
      <w:r w:rsidRPr="0006534D">
        <w:rPr>
          <w:rStyle w:val="s3"/>
          <w:rFonts w:ascii="Avenir Book" w:hAnsi="Avenir Book"/>
          <w:sz w:val="22"/>
          <w:szCs w:val="22"/>
        </w:rPr>
        <w:t>of</w:t>
      </w:r>
      <w:r w:rsidR="00DC3A92" w:rsidRPr="0006534D">
        <w:rPr>
          <w:rStyle w:val="s3"/>
          <w:rFonts w:ascii="Avenir Book" w:hAnsi="Avenir Book"/>
          <w:sz w:val="22"/>
          <w:szCs w:val="22"/>
        </w:rPr>
        <w:t xml:space="preserve"> </w:t>
      </w:r>
      <w:r w:rsidRPr="0006534D">
        <w:rPr>
          <w:rStyle w:val="s3"/>
          <w:rFonts w:ascii="Avenir Book" w:hAnsi="Avenir Book"/>
          <w:sz w:val="22"/>
          <w:szCs w:val="22"/>
        </w:rPr>
        <w:t>kunst- en cultuur</w:t>
      </w:r>
      <w:r w:rsidR="00DC3A92" w:rsidRPr="0006534D">
        <w:rPr>
          <w:rStyle w:val="s3"/>
          <w:rFonts w:ascii="Avenir Book" w:hAnsi="Avenir Book"/>
          <w:sz w:val="22"/>
          <w:szCs w:val="22"/>
        </w:rPr>
        <w:t xml:space="preserve">instellingen </w:t>
      </w:r>
      <w:r w:rsidRPr="0006534D">
        <w:rPr>
          <w:rStyle w:val="s3"/>
          <w:rFonts w:ascii="Avenir Book" w:hAnsi="Avenir Book"/>
          <w:sz w:val="22"/>
          <w:szCs w:val="22"/>
        </w:rPr>
        <w:t xml:space="preserve">werken </w:t>
      </w:r>
      <w:r w:rsidR="00DC3A92" w:rsidRPr="0006534D">
        <w:rPr>
          <w:rStyle w:val="s3"/>
          <w:rFonts w:ascii="Avenir Book" w:hAnsi="Avenir Book"/>
          <w:sz w:val="22"/>
          <w:szCs w:val="22"/>
        </w:rPr>
        <w:t>beroepsmatig of semi-beroepsmatig.</w:t>
      </w:r>
    </w:p>
    <w:p w14:paraId="3F8BA2E9" w14:textId="69E0ADC8" w:rsidR="00AF167B" w:rsidRDefault="004557CA" w:rsidP="0006534D">
      <w:pPr>
        <w:pStyle w:val="p3"/>
        <w:numPr>
          <w:ilvl w:val="0"/>
          <w:numId w:val="3"/>
        </w:numPr>
        <w:rPr>
          <w:rStyle w:val="s10"/>
          <w:rFonts w:ascii="Avenir Book" w:hAnsi="Avenir Book"/>
        </w:rPr>
      </w:pPr>
      <w:r w:rsidRPr="0006534D">
        <w:rPr>
          <w:rStyle w:val="s3"/>
          <w:rFonts w:ascii="Avenir Book" w:hAnsi="Avenir Book"/>
          <w:sz w:val="22"/>
          <w:szCs w:val="22"/>
        </w:rPr>
        <w:t>D</w:t>
      </w:r>
      <w:r w:rsidR="00DC3A92" w:rsidRPr="0006534D">
        <w:rPr>
          <w:rStyle w:val="s3"/>
          <w:rFonts w:ascii="Avenir Book" w:hAnsi="Avenir Book"/>
          <w:sz w:val="22"/>
          <w:szCs w:val="22"/>
        </w:rPr>
        <w:t xml:space="preserve">e </w:t>
      </w:r>
      <w:r w:rsidR="00AF167B">
        <w:rPr>
          <w:rStyle w:val="s3"/>
          <w:rFonts w:ascii="Avenir Book" w:hAnsi="Avenir Book"/>
          <w:sz w:val="22"/>
          <w:szCs w:val="22"/>
        </w:rPr>
        <w:t>kunstenaar</w:t>
      </w:r>
      <w:r w:rsidR="00DC3A92" w:rsidRPr="0006534D">
        <w:rPr>
          <w:rStyle w:val="s3"/>
          <w:rFonts w:ascii="Avenir Book" w:hAnsi="Avenir Book"/>
          <w:sz w:val="22"/>
          <w:szCs w:val="22"/>
        </w:rPr>
        <w:t xml:space="preserve"> </w:t>
      </w:r>
      <w:r w:rsidR="00AF167B">
        <w:rPr>
          <w:rStyle w:val="s3"/>
          <w:rFonts w:ascii="Avenir Book" w:hAnsi="Avenir Book"/>
          <w:sz w:val="22"/>
          <w:szCs w:val="22"/>
        </w:rPr>
        <w:t>is of was</w:t>
      </w:r>
      <w:r w:rsidR="00DC3A92" w:rsidRPr="0006534D">
        <w:rPr>
          <w:rStyle w:val="s3"/>
          <w:rFonts w:ascii="Avenir Book" w:hAnsi="Avenir Book"/>
          <w:sz w:val="22"/>
          <w:szCs w:val="22"/>
        </w:rPr>
        <w:t xml:space="preserve"> woonachtig, geboren en/of getoge</w:t>
      </w:r>
      <w:r w:rsidRPr="0006534D">
        <w:rPr>
          <w:rStyle w:val="s3"/>
          <w:rFonts w:ascii="Avenir Book" w:hAnsi="Avenir Book"/>
          <w:sz w:val="22"/>
          <w:szCs w:val="22"/>
        </w:rPr>
        <w:t>n</w:t>
      </w:r>
      <w:r w:rsidR="00DC3A92" w:rsidRPr="0006534D">
        <w:rPr>
          <w:rStyle w:val="s3"/>
          <w:rFonts w:ascii="Avenir Book" w:hAnsi="Avenir Book"/>
          <w:sz w:val="22"/>
          <w:szCs w:val="22"/>
        </w:rPr>
        <w:t xml:space="preserve"> in de deelnemende</w:t>
      </w:r>
      <w:r w:rsidRPr="0006534D">
        <w:rPr>
          <w:rFonts w:ascii="Avenir Book" w:hAnsi="Avenir Book"/>
          <w:sz w:val="22"/>
          <w:szCs w:val="22"/>
        </w:rPr>
        <w:t xml:space="preserve"> </w:t>
      </w:r>
      <w:r w:rsidR="00DC3A92" w:rsidRPr="0006534D">
        <w:rPr>
          <w:rStyle w:val="s3"/>
          <w:rFonts w:ascii="Avenir Book" w:hAnsi="Avenir Book"/>
          <w:sz w:val="22"/>
          <w:szCs w:val="22"/>
        </w:rPr>
        <w:t>gemeenten</w:t>
      </w:r>
      <w:r w:rsidR="00DC3A92" w:rsidRPr="0006534D">
        <w:rPr>
          <w:rStyle w:val="s10"/>
          <w:rFonts w:ascii="Avenir Book" w:hAnsi="Avenir Book"/>
        </w:rPr>
        <w:t xml:space="preserve"> </w:t>
      </w:r>
    </w:p>
    <w:p w14:paraId="77F01B9A" w14:textId="7D0B2EC5" w:rsidR="0006534D" w:rsidRDefault="00E5423D" w:rsidP="0006534D">
      <w:pPr>
        <w:pStyle w:val="p3"/>
        <w:numPr>
          <w:ilvl w:val="0"/>
          <w:numId w:val="3"/>
        </w:numPr>
        <w:rPr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>D</w:t>
      </w:r>
      <w:r w:rsidR="00DC3A92" w:rsidRPr="0006534D">
        <w:rPr>
          <w:rStyle w:val="s3"/>
          <w:rFonts w:ascii="Avenir Book" w:hAnsi="Avenir Book"/>
          <w:sz w:val="22"/>
          <w:szCs w:val="22"/>
        </w:rPr>
        <w:t xml:space="preserve">e </w:t>
      </w:r>
      <w:r w:rsidR="00AF167B">
        <w:rPr>
          <w:rStyle w:val="s3"/>
          <w:rFonts w:ascii="Avenir Book" w:hAnsi="Avenir Book"/>
          <w:sz w:val="22"/>
          <w:szCs w:val="22"/>
        </w:rPr>
        <w:t>kunstenaar</w:t>
      </w:r>
      <w:r w:rsidR="00DC3A92" w:rsidRPr="0006534D">
        <w:rPr>
          <w:rStyle w:val="s3"/>
          <w:rFonts w:ascii="Avenir Book" w:hAnsi="Avenir Book"/>
          <w:sz w:val="22"/>
          <w:szCs w:val="22"/>
        </w:rPr>
        <w:t xml:space="preserve"> </w:t>
      </w:r>
      <w:r w:rsidR="00AF167B">
        <w:rPr>
          <w:rStyle w:val="s3"/>
          <w:rFonts w:ascii="Avenir Book" w:hAnsi="Avenir Book"/>
          <w:sz w:val="22"/>
          <w:szCs w:val="22"/>
        </w:rPr>
        <w:t>werkt</w:t>
      </w:r>
      <w:r w:rsidR="00DC3A92" w:rsidRPr="0006534D">
        <w:rPr>
          <w:rStyle w:val="s3"/>
          <w:rFonts w:ascii="Avenir Book" w:hAnsi="Avenir Book"/>
          <w:sz w:val="22"/>
          <w:szCs w:val="22"/>
        </w:rPr>
        <w:t xml:space="preserve"> op een kwalitatief hoog niveau </w:t>
      </w:r>
      <w:r w:rsidR="00AF167B">
        <w:rPr>
          <w:rStyle w:val="s3"/>
          <w:rFonts w:ascii="Avenir Book" w:hAnsi="Avenir Book"/>
          <w:sz w:val="22"/>
          <w:szCs w:val="22"/>
        </w:rPr>
        <w:t>in</w:t>
      </w:r>
      <w:r w:rsidR="00DC3A92" w:rsidRPr="0006534D">
        <w:rPr>
          <w:rStyle w:val="s3"/>
          <w:rFonts w:ascii="Avenir Book" w:hAnsi="Avenir Book"/>
          <w:sz w:val="22"/>
          <w:szCs w:val="22"/>
        </w:rPr>
        <w:t xml:space="preserve"> de volgende disciplines:</w:t>
      </w:r>
    </w:p>
    <w:p w14:paraId="461F3004" w14:textId="2C2DE67D" w:rsidR="00DC3A92" w:rsidRPr="0006534D" w:rsidRDefault="00DC3A92" w:rsidP="0006534D">
      <w:pPr>
        <w:pStyle w:val="p3"/>
        <w:numPr>
          <w:ilvl w:val="1"/>
          <w:numId w:val="3"/>
        </w:numPr>
        <w:rPr>
          <w:rFonts w:ascii="Avenir Book" w:hAnsi="Avenir Book"/>
          <w:sz w:val="22"/>
          <w:szCs w:val="22"/>
        </w:rPr>
      </w:pPr>
      <w:r w:rsidRPr="0006534D">
        <w:rPr>
          <w:rStyle w:val="s11"/>
          <w:rFonts w:ascii="Avenir Book" w:hAnsi="Avenir Book"/>
          <w:b w:val="0"/>
          <w:bCs w:val="0"/>
          <w:i w:val="0"/>
          <w:iCs w:val="0"/>
          <w:sz w:val="22"/>
          <w:szCs w:val="22"/>
        </w:rPr>
        <w:t xml:space="preserve">Letteren </w:t>
      </w:r>
      <w:r w:rsidRPr="0006534D">
        <w:rPr>
          <w:rStyle w:val="s3"/>
          <w:rFonts w:ascii="Avenir Book" w:hAnsi="Avenir Book"/>
          <w:sz w:val="22"/>
          <w:szCs w:val="22"/>
        </w:rPr>
        <w:t>(literatuur – poëzie – songteksten – toneelteksten)</w:t>
      </w:r>
    </w:p>
    <w:p w14:paraId="3581DD26" w14:textId="18F3BAFF" w:rsidR="00DC3A92" w:rsidRPr="00AF167B" w:rsidRDefault="00DC3A92" w:rsidP="0006534D">
      <w:pPr>
        <w:pStyle w:val="p3"/>
        <w:numPr>
          <w:ilvl w:val="1"/>
          <w:numId w:val="3"/>
        </w:numPr>
        <w:rPr>
          <w:rStyle w:val="s11"/>
          <w:rFonts w:ascii="Avenir Book" w:hAnsi="Avenir Book"/>
          <w:b w:val="0"/>
          <w:bCs w:val="0"/>
          <w:i w:val="0"/>
          <w:iCs w:val="0"/>
          <w:sz w:val="22"/>
          <w:szCs w:val="22"/>
        </w:rPr>
      </w:pPr>
      <w:r w:rsidRPr="0006534D">
        <w:rPr>
          <w:rStyle w:val="s11"/>
          <w:rFonts w:ascii="Avenir Book" w:hAnsi="Avenir Book"/>
          <w:b w:val="0"/>
          <w:bCs w:val="0"/>
          <w:i w:val="0"/>
          <w:iCs w:val="0"/>
          <w:sz w:val="22"/>
          <w:szCs w:val="22"/>
        </w:rPr>
        <w:t xml:space="preserve">Podiumkunsten </w:t>
      </w:r>
      <w:r w:rsidRPr="00AF167B">
        <w:rPr>
          <w:rStyle w:val="s11"/>
          <w:rFonts w:ascii="Avenir Book" w:hAnsi="Avenir Book"/>
          <w:b w:val="0"/>
          <w:bCs w:val="0"/>
          <w:i w:val="0"/>
          <w:iCs w:val="0"/>
          <w:sz w:val="22"/>
          <w:szCs w:val="22"/>
        </w:rPr>
        <w:t>(muziek – muziektheater – dans – toneel – cabaret – het nieuwe circus</w:t>
      </w:r>
      <w:r w:rsidR="00AF167B">
        <w:rPr>
          <w:rStyle w:val="s11"/>
          <w:rFonts w:ascii="Avenir Book" w:hAnsi="Avenir Book"/>
          <w:b w:val="0"/>
          <w:bCs w:val="0"/>
          <w:i w:val="0"/>
          <w:iCs w:val="0"/>
          <w:sz w:val="22"/>
          <w:szCs w:val="22"/>
        </w:rPr>
        <w:t>, etc.</w:t>
      </w:r>
      <w:r w:rsidRPr="00AF167B">
        <w:rPr>
          <w:rStyle w:val="s11"/>
          <w:rFonts w:ascii="Avenir Book" w:hAnsi="Avenir Book"/>
          <w:b w:val="0"/>
          <w:bCs w:val="0"/>
          <w:i w:val="0"/>
          <w:iCs w:val="0"/>
          <w:sz w:val="22"/>
          <w:szCs w:val="22"/>
        </w:rPr>
        <w:t>)</w:t>
      </w:r>
    </w:p>
    <w:p w14:paraId="520DD086" w14:textId="77777777" w:rsidR="00DC3A92" w:rsidRPr="0006534D" w:rsidRDefault="00DC3A92" w:rsidP="0006534D">
      <w:pPr>
        <w:pStyle w:val="p3"/>
        <w:numPr>
          <w:ilvl w:val="1"/>
          <w:numId w:val="3"/>
        </w:numPr>
        <w:rPr>
          <w:rStyle w:val="s11"/>
          <w:rFonts w:ascii="Avenir Book" w:hAnsi="Avenir Book"/>
          <w:sz w:val="22"/>
          <w:szCs w:val="22"/>
        </w:rPr>
      </w:pPr>
      <w:r w:rsidRPr="00AF167B">
        <w:rPr>
          <w:rStyle w:val="s11"/>
          <w:rFonts w:ascii="Avenir Book" w:hAnsi="Avenir Book"/>
          <w:b w:val="0"/>
          <w:bCs w:val="0"/>
          <w:i w:val="0"/>
          <w:iCs w:val="0"/>
          <w:sz w:val="22"/>
          <w:szCs w:val="22"/>
        </w:rPr>
        <w:t>Visuele kunsten (beeldende kunst – fotografie – film – nieuwe media</w:t>
      </w:r>
      <w:r w:rsidRPr="0006534D">
        <w:rPr>
          <w:rStyle w:val="s11"/>
          <w:rFonts w:ascii="Avenir Book" w:hAnsi="Avenir Book"/>
          <w:sz w:val="22"/>
          <w:szCs w:val="22"/>
        </w:rPr>
        <w:t>)</w:t>
      </w:r>
    </w:p>
    <w:p w14:paraId="6BB7B903" w14:textId="77777777" w:rsidR="00AF167B" w:rsidRPr="0006534D" w:rsidRDefault="00AF167B" w:rsidP="00AF167B">
      <w:pPr>
        <w:pStyle w:val="p3"/>
        <w:numPr>
          <w:ilvl w:val="0"/>
          <w:numId w:val="3"/>
        </w:numPr>
        <w:rPr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>Binnen het vakgebied dient het werk eruit te springen (op te vallen).</w:t>
      </w:r>
    </w:p>
    <w:p w14:paraId="0241A97F" w14:textId="77777777" w:rsidR="00AF167B" w:rsidRPr="0006534D" w:rsidRDefault="00AF167B" w:rsidP="00AF167B">
      <w:pPr>
        <w:pStyle w:val="p3"/>
        <w:numPr>
          <w:ilvl w:val="0"/>
          <w:numId w:val="3"/>
        </w:numPr>
        <w:rPr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>Het werk moet kwaliteit hebben, originaliteit uitstralen en een eigen signatuur hebben.</w:t>
      </w:r>
    </w:p>
    <w:p w14:paraId="27A89371" w14:textId="2E9225CC" w:rsidR="00DC3A92" w:rsidRPr="0006534D" w:rsidRDefault="00065E20" w:rsidP="0006534D">
      <w:pPr>
        <w:pStyle w:val="p3"/>
        <w:numPr>
          <w:ilvl w:val="0"/>
          <w:numId w:val="3"/>
        </w:numPr>
        <w:rPr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>D</w:t>
      </w:r>
      <w:r w:rsidR="00DC3A92" w:rsidRPr="0006534D">
        <w:rPr>
          <w:rStyle w:val="s3"/>
          <w:rFonts w:ascii="Avenir Book" w:hAnsi="Avenir Book"/>
          <w:sz w:val="22"/>
          <w:szCs w:val="22"/>
        </w:rPr>
        <w:t>e projecten/activiteiten of het werk van de kunstenaar hebben een stimulerende invloed op de regionale cultuur en/of samenleving.</w:t>
      </w:r>
    </w:p>
    <w:p w14:paraId="3A6DF0A1" w14:textId="04F351C6" w:rsidR="00CC5578" w:rsidRPr="0006534D" w:rsidRDefault="00DC3A92">
      <w:pPr>
        <w:pStyle w:val="p3"/>
        <w:rPr>
          <w:rStyle w:val="s11"/>
          <w:rFonts w:ascii="Avenir Book" w:hAnsi="Avenir Book"/>
          <w:b w:val="0"/>
          <w:bCs w:val="0"/>
          <w:i w:val="0"/>
          <w:iCs w:val="0"/>
          <w:sz w:val="22"/>
          <w:szCs w:val="22"/>
        </w:rPr>
      </w:pPr>
      <w:r w:rsidRPr="0006534D">
        <w:rPr>
          <w:rStyle w:val="s2"/>
          <w:rFonts w:ascii="Avenir Book" w:hAnsi="Avenir Book"/>
          <w:b w:val="0"/>
          <w:bCs w:val="0"/>
          <w:i w:val="0"/>
          <w:iCs w:val="0"/>
          <w:sz w:val="22"/>
          <w:szCs w:val="22"/>
        </w:rPr>
        <w:t>Aanvullende criteria voor de Jong Talent Prijs</w:t>
      </w:r>
    </w:p>
    <w:p w14:paraId="1CC2130B" w14:textId="60F5E8A1" w:rsidR="00DC3A92" w:rsidRPr="0006534D" w:rsidRDefault="00AF167B" w:rsidP="0006534D">
      <w:pPr>
        <w:pStyle w:val="p3"/>
        <w:numPr>
          <w:ilvl w:val="0"/>
          <w:numId w:val="3"/>
        </w:numPr>
        <w:rPr>
          <w:rFonts w:ascii="Avenir Book" w:hAnsi="Avenir Book"/>
          <w:sz w:val="22"/>
          <w:szCs w:val="22"/>
        </w:rPr>
      </w:pPr>
      <w:r>
        <w:rPr>
          <w:rStyle w:val="s3"/>
          <w:rFonts w:ascii="Avenir Book" w:hAnsi="Avenir Book"/>
          <w:sz w:val="22"/>
          <w:szCs w:val="22"/>
        </w:rPr>
        <w:t>D</w:t>
      </w:r>
      <w:r w:rsidR="004076D0" w:rsidRPr="0006534D">
        <w:rPr>
          <w:rStyle w:val="s3"/>
          <w:rFonts w:ascii="Avenir Book" w:hAnsi="Avenir Book"/>
          <w:sz w:val="22"/>
          <w:szCs w:val="22"/>
        </w:rPr>
        <w:t>e prijs is bestemd voo</w:t>
      </w:r>
      <w:r w:rsidR="00FF7503" w:rsidRPr="0006534D">
        <w:rPr>
          <w:rStyle w:val="s3"/>
          <w:rFonts w:ascii="Avenir Book" w:hAnsi="Avenir Book"/>
          <w:sz w:val="22"/>
          <w:szCs w:val="22"/>
        </w:rPr>
        <w:t>r</w:t>
      </w:r>
      <w:r w:rsidR="00DC3A92" w:rsidRPr="0006534D">
        <w:rPr>
          <w:rStyle w:val="s13"/>
          <w:rFonts w:ascii="Avenir Book" w:hAnsi="Avenir Book"/>
          <w:sz w:val="22"/>
          <w:szCs w:val="22"/>
        </w:rPr>
        <w:t xml:space="preserve"> </w:t>
      </w:r>
      <w:r>
        <w:rPr>
          <w:rStyle w:val="s13"/>
          <w:rFonts w:ascii="Avenir Book" w:hAnsi="Avenir Book"/>
          <w:sz w:val="22"/>
          <w:szCs w:val="22"/>
        </w:rPr>
        <w:t xml:space="preserve">een veelbelovend jonge </w:t>
      </w:r>
      <w:r w:rsidR="00DC3A92" w:rsidRPr="0006534D">
        <w:rPr>
          <w:rStyle w:val="s3"/>
          <w:rFonts w:ascii="Avenir Book" w:hAnsi="Avenir Book"/>
          <w:sz w:val="22"/>
          <w:szCs w:val="22"/>
        </w:rPr>
        <w:t>kunstenaar</w:t>
      </w:r>
      <w:r>
        <w:rPr>
          <w:rStyle w:val="s3"/>
          <w:rFonts w:ascii="Avenir Book" w:hAnsi="Avenir Book"/>
          <w:sz w:val="22"/>
          <w:szCs w:val="22"/>
        </w:rPr>
        <w:t xml:space="preserve"> </w:t>
      </w:r>
      <w:r w:rsidR="00DC3A92" w:rsidRPr="0006534D">
        <w:rPr>
          <w:rStyle w:val="s3"/>
          <w:rFonts w:ascii="Avenir Book" w:hAnsi="Avenir Book"/>
          <w:sz w:val="22"/>
          <w:szCs w:val="22"/>
        </w:rPr>
        <w:t>tot</w:t>
      </w:r>
      <w:r w:rsidR="00DC3A92" w:rsidRPr="0006534D">
        <w:rPr>
          <w:rStyle w:val="s13"/>
          <w:rFonts w:ascii="Avenir Book" w:hAnsi="Avenir Book"/>
          <w:sz w:val="22"/>
          <w:szCs w:val="22"/>
        </w:rPr>
        <w:t xml:space="preserve"> </w:t>
      </w:r>
      <w:r w:rsidR="00DC3A92" w:rsidRPr="0006534D">
        <w:rPr>
          <w:rStyle w:val="s14"/>
          <w:rFonts w:ascii="Avenir Book" w:hAnsi="Avenir Book"/>
          <w:sz w:val="22"/>
          <w:szCs w:val="22"/>
        </w:rPr>
        <w:t>en</w:t>
      </w:r>
      <w:r w:rsidR="00DC3A92" w:rsidRPr="0006534D">
        <w:rPr>
          <w:rStyle w:val="s13"/>
          <w:rFonts w:ascii="Avenir Book" w:hAnsi="Avenir Book"/>
          <w:sz w:val="22"/>
          <w:szCs w:val="22"/>
        </w:rPr>
        <w:t xml:space="preserve"> </w:t>
      </w:r>
      <w:r w:rsidR="00DC3A92" w:rsidRPr="0006534D">
        <w:rPr>
          <w:rStyle w:val="s3"/>
          <w:rFonts w:ascii="Avenir Book" w:hAnsi="Avenir Book"/>
          <w:sz w:val="22"/>
          <w:szCs w:val="22"/>
        </w:rPr>
        <w:t>met</w:t>
      </w:r>
      <w:r w:rsidR="00DC3A92" w:rsidRPr="0006534D">
        <w:rPr>
          <w:rStyle w:val="s13"/>
          <w:rFonts w:ascii="Avenir Book" w:hAnsi="Avenir Book"/>
          <w:sz w:val="22"/>
          <w:szCs w:val="22"/>
        </w:rPr>
        <w:t xml:space="preserve"> </w:t>
      </w:r>
      <w:r w:rsidR="00DC3A92" w:rsidRPr="0006534D">
        <w:rPr>
          <w:rStyle w:val="s3"/>
          <w:rFonts w:ascii="Avenir Book" w:hAnsi="Avenir Book"/>
          <w:sz w:val="22"/>
          <w:szCs w:val="22"/>
        </w:rPr>
        <w:t>25</w:t>
      </w:r>
      <w:r w:rsidR="00DC3A92" w:rsidRPr="0006534D">
        <w:rPr>
          <w:rStyle w:val="s13"/>
          <w:rFonts w:ascii="Avenir Book" w:hAnsi="Avenir Book"/>
          <w:sz w:val="22"/>
          <w:szCs w:val="22"/>
        </w:rPr>
        <w:t xml:space="preserve"> </w:t>
      </w:r>
      <w:r w:rsidR="00DC3A92" w:rsidRPr="0006534D">
        <w:rPr>
          <w:rStyle w:val="s3"/>
          <w:rFonts w:ascii="Avenir Book" w:hAnsi="Avenir Book"/>
          <w:sz w:val="22"/>
          <w:szCs w:val="22"/>
        </w:rPr>
        <w:t>jaar</w:t>
      </w:r>
    </w:p>
    <w:p w14:paraId="1BAAFFD8" w14:textId="2304A68D" w:rsidR="00DC3A92" w:rsidRPr="0006534D" w:rsidRDefault="00AF167B" w:rsidP="0006534D">
      <w:pPr>
        <w:pStyle w:val="p3"/>
        <w:numPr>
          <w:ilvl w:val="0"/>
          <w:numId w:val="3"/>
        </w:numPr>
        <w:rPr>
          <w:rFonts w:ascii="Avenir Book" w:hAnsi="Avenir Book"/>
          <w:sz w:val="22"/>
          <w:szCs w:val="22"/>
        </w:rPr>
      </w:pPr>
      <w:r>
        <w:rPr>
          <w:rStyle w:val="s3"/>
          <w:rFonts w:ascii="Avenir Book" w:hAnsi="Avenir Book"/>
          <w:sz w:val="22"/>
          <w:szCs w:val="22"/>
        </w:rPr>
        <w:t>De kunstenaar heeft</w:t>
      </w:r>
      <w:r w:rsidR="00DC3A92" w:rsidRPr="0006534D">
        <w:rPr>
          <w:rStyle w:val="s3"/>
          <w:rFonts w:ascii="Avenir Book" w:hAnsi="Avenir Book"/>
          <w:sz w:val="22"/>
          <w:szCs w:val="22"/>
        </w:rPr>
        <w:t xml:space="preserve"> minimaal</w:t>
      </w:r>
      <w:r w:rsidR="00DC3A92" w:rsidRPr="0006534D">
        <w:rPr>
          <w:rStyle w:val="s13"/>
          <w:rFonts w:ascii="Avenir Book" w:hAnsi="Avenir Book"/>
          <w:sz w:val="22"/>
          <w:szCs w:val="22"/>
        </w:rPr>
        <w:t xml:space="preserve"> </w:t>
      </w:r>
      <w:r w:rsidR="00DC3A92" w:rsidRPr="0006534D">
        <w:rPr>
          <w:rStyle w:val="s3"/>
          <w:rFonts w:ascii="Avenir Book" w:hAnsi="Avenir Book"/>
          <w:sz w:val="22"/>
          <w:szCs w:val="22"/>
        </w:rPr>
        <w:t>een aantal keren geëxposeerd, dan</w:t>
      </w:r>
      <w:r w:rsidR="00DC3A92" w:rsidRPr="0006534D">
        <w:rPr>
          <w:rStyle w:val="s13"/>
          <w:rFonts w:ascii="Avenir Book" w:hAnsi="Avenir Book"/>
          <w:sz w:val="22"/>
          <w:szCs w:val="22"/>
        </w:rPr>
        <w:t xml:space="preserve"> </w:t>
      </w:r>
      <w:r w:rsidR="00DC3A92" w:rsidRPr="0006534D">
        <w:rPr>
          <w:rStyle w:val="s3"/>
          <w:rFonts w:ascii="Avenir Book" w:hAnsi="Avenir Book"/>
          <w:sz w:val="22"/>
          <w:szCs w:val="22"/>
        </w:rPr>
        <w:t>wel</w:t>
      </w:r>
      <w:r w:rsidR="00DC3A92" w:rsidRPr="0006534D">
        <w:rPr>
          <w:rStyle w:val="s13"/>
          <w:rFonts w:ascii="Avenir Book" w:hAnsi="Avenir Book"/>
          <w:sz w:val="22"/>
          <w:szCs w:val="22"/>
        </w:rPr>
        <w:t xml:space="preserve"> </w:t>
      </w:r>
      <w:r w:rsidR="00DC3A92" w:rsidRPr="0006534D">
        <w:rPr>
          <w:rStyle w:val="s3"/>
          <w:rFonts w:ascii="Avenir Book" w:hAnsi="Avenir Book"/>
          <w:sz w:val="22"/>
          <w:szCs w:val="22"/>
        </w:rPr>
        <w:t>voor</w:t>
      </w:r>
      <w:r w:rsidR="00DC3A92" w:rsidRPr="0006534D">
        <w:rPr>
          <w:rStyle w:val="s13"/>
          <w:rFonts w:ascii="Avenir Book" w:hAnsi="Avenir Book"/>
          <w:sz w:val="22"/>
          <w:szCs w:val="22"/>
        </w:rPr>
        <w:t xml:space="preserve"> </w:t>
      </w:r>
      <w:r w:rsidR="00DC3A92" w:rsidRPr="0006534D">
        <w:rPr>
          <w:rStyle w:val="s3"/>
          <w:rFonts w:ascii="Avenir Book" w:hAnsi="Avenir Book"/>
          <w:sz w:val="22"/>
          <w:szCs w:val="22"/>
        </w:rPr>
        <w:t>publiek</w:t>
      </w:r>
      <w:r w:rsidR="00DC3A92" w:rsidRPr="0006534D">
        <w:rPr>
          <w:rStyle w:val="s13"/>
          <w:rFonts w:ascii="Avenir Book" w:hAnsi="Avenir Book"/>
          <w:sz w:val="22"/>
          <w:szCs w:val="22"/>
        </w:rPr>
        <w:t xml:space="preserve"> </w:t>
      </w:r>
      <w:r w:rsidR="00DC3A92" w:rsidRPr="0006534D">
        <w:rPr>
          <w:rStyle w:val="s3"/>
          <w:rFonts w:ascii="Avenir Book" w:hAnsi="Avenir Book"/>
          <w:sz w:val="22"/>
          <w:szCs w:val="22"/>
        </w:rPr>
        <w:t>opgetreden.</w:t>
      </w:r>
    </w:p>
    <w:p w14:paraId="062D36CC" w14:textId="77777777" w:rsidR="0055144B" w:rsidRPr="0006534D" w:rsidRDefault="0055144B">
      <w:pPr>
        <w:pStyle w:val="p3"/>
        <w:rPr>
          <w:rStyle w:val="s3"/>
          <w:rFonts w:ascii="Avenir Book" w:hAnsi="Avenir Book"/>
          <w:sz w:val="22"/>
          <w:szCs w:val="22"/>
        </w:rPr>
      </w:pPr>
    </w:p>
    <w:p w14:paraId="0A25CA27" w14:textId="03759B84" w:rsidR="00DC3A92" w:rsidRPr="0006534D" w:rsidRDefault="00AF167B">
      <w:pPr>
        <w:pStyle w:val="p3"/>
        <w:rPr>
          <w:rFonts w:ascii="Avenir Book" w:hAnsi="Avenir Book"/>
          <w:sz w:val="22"/>
          <w:szCs w:val="22"/>
        </w:rPr>
      </w:pPr>
      <w:r>
        <w:rPr>
          <w:rStyle w:val="s2"/>
          <w:rFonts w:ascii="Avenir Book" w:hAnsi="Avenir Book"/>
          <w:b w:val="0"/>
          <w:bCs w:val="0"/>
          <w:i w:val="0"/>
          <w:iCs w:val="0"/>
          <w:sz w:val="22"/>
          <w:szCs w:val="22"/>
        </w:rPr>
        <w:t xml:space="preserve">Aanvullende criteria </w:t>
      </w:r>
      <w:r w:rsidR="00DC3A92" w:rsidRPr="0006534D">
        <w:rPr>
          <w:rStyle w:val="s2"/>
          <w:rFonts w:ascii="Avenir Book" w:hAnsi="Avenir Book"/>
          <w:b w:val="0"/>
          <w:bCs w:val="0"/>
          <w:i w:val="0"/>
          <w:iCs w:val="0"/>
          <w:sz w:val="22"/>
          <w:szCs w:val="22"/>
        </w:rPr>
        <w:t>Oeuvreprijs</w:t>
      </w:r>
    </w:p>
    <w:p w14:paraId="1F197DB6" w14:textId="6A6BDFDE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>De jury kan per editie beslissen om een oeuvreprijs uit te reiken aan een kunstenaar die</w:t>
      </w:r>
      <w:r w:rsidR="0055144B" w:rsidRPr="0006534D">
        <w:rPr>
          <w:rFonts w:ascii="Avenir Book" w:hAnsi="Avenir Book"/>
          <w:sz w:val="22"/>
          <w:szCs w:val="22"/>
        </w:rPr>
        <w:t xml:space="preserve"> </w:t>
      </w:r>
      <w:r w:rsidRPr="0006534D">
        <w:rPr>
          <w:rStyle w:val="s3"/>
          <w:rFonts w:ascii="Avenir Book" w:hAnsi="Avenir Book"/>
          <w:sz w:val="22"/>
          <w:szCs w:val="22"/>
        </w:rPr>
        <w:t xml:space="preserve">boven het niveau van een reguliere prijs uitstijgt. </w:t>
      </w:r>
    </w:p>
    <w:p w14:paraId="2FF87BB2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>Het is niet vanzelfsprekend dat er iedere editie een oeuvreprijs wordt uitgereikt.</w:t>
      </w:r>
    </w:p>
    <w:p w14:paraId="516FB42C" w14:textId="77777777" w:rsidR="00550FA9" w:rsidRPr="0006534D" w:rsidRDefault="00550FA9">
      <w:pPr>
        <w:pStyle w:val="p3"/>
        <w:rPr>
          <w:rStyle w:val="s11"/>
          <w:rFonts w:ascii="Avenir Book" w:hAnsi="Avenir Book"/>
          <w:b w:val="0"/>
          <w:bCs w:val="0"/>
          <w:i w:val="0"/>
          <w:iCs w:val="0"/>
          <w:sz w:val="22"/>
          <w:szCs w:val="22"/>
        </w:rPr>
      </w:pPr>
    </w:p>
    <w:p w14:paraId="6AAE2790" w14:textId="455FE94E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r w:rsidRPr="0006534D">
        <w:rPr>
          <w:rStyle w:val="s11"/>
          <w:rFonts w:ascii="Avenir Book" w:hAnsi="Avenir Book"/>
          <w:b w:val="0"/>
          <w:bCs w:val="0"/>
          <w:i w:val="0"/>
          <w:iCs w:val="0"/>
          <w:sz w:val="22"/>
          <w:szCs w:val="22"/>
        </w:rPr>
        <w:t>Overwegingen die bij het toekennen van de oeuvreprijs een rol kunnen spelen:</w:t>
      </w:r>
    </w:p>
    <w:p w14:paraId="3630BF97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r w:rsidRPr="0006534D">
        <w:rPr>
          <w:rStyle w:val="s15"/>
          <w:rFonts w:ascii="Avenir Book" w:hAnsi="Avenir Book"/>
          <w:sz w:val="22"/>
          <w:szCs w:val="22"/>
        </w:rPr>
        <w:t xml:space="preserve">- </w:t>
      </w:r>
      <w:r w:rsidRPr="0006534D">
        <w:rPr>
          <w:rStyle w:val="s3"/>
          <w:rFonts w:ascii="Avenir Book" w:hAnsi="Avenir Book"/>
          <w:sz w:val="22"/>
          <w:szCs w:val="22"/>
        </w:rPr>
        <w:t>Bekendheid van de kunstenaar tot ver buiten de eigen regio</w:t>
      </w:r>
    </w:p>
    <w:p w14:paraId="0732DC80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r w:rsidRPr="0006534D">
        <w:rPr>
          <w:rStyle w:val="s10"/>
          <w:rFonts w:ascii="Avenir Book" w:hAnsi="Avenir Book"/>
        </w:rPr>
        <w:t xml:space="preserve">- </w:t>
      </w:r>
      <w:r w:rsidRPr="0006534D">
        <w:rPr>
          <w:rStyle w:val="s3"/>
          <w:rFonts w:ascii="Avenir Book" w:hAnsi="Avenir Book"/>
          <w:sz w:val="22"/>
          <w:szCs w:val="22"/>
        </w:rPr>
        <w:t>De wijze waarop en de mate waarin deze kunstenaar anderen heeft geïnspireerd</w:t>
      </w:r>
    </w:p>
    <w:p w14:paraId="4541C968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r w:rsidRPr="0006534D">
        <w:rPr>
          <w:rStyle w:val="s10"/>
          <w:rFonts w:ascii="Avenir Book" w:hAnsi="Avenir Book"/>
        </w:rPr>
        <w:t xml:space="preserve">- </w:t>
      </w:r>
      <w:r w:rsidRPr="0006534D">
        <w:rPr>
          <w:rStyle w:val="s3"/>
          <w:rFonts w:ascii="Avenir Book" w:hAnsi="Avenir Book"/>
          <w:sz w:val="22"/>
          <w:szCs w:val="22"/>
        </w:rPr>
        <w:t>Hij/ zij moet invloed hebben (gehad) op het kunst- cultuurklimaat</w:t>
      </w:r>
    </w:p>
    <w:p w14:paraId="07D86963" w14:textId="7ED514BB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r w:rsidRPr="0006534D">
        <w:rPr>
          <w:rStyle w:val="s10"/>
          <w:rFonts w:ascii="Avenir Book" w:hAnsi="Avenir Book"/>
        </w:rPr>
        <w:t xml:space="preserve">- </w:t>
      </w:r>
      <w:r w:rsidRPr="0006534D">
        <w:rPr>
          <w:rStyle w:val="s3"/>
          <w:rFonts w:ascii="Avenir Book" w:hAnsi="Avenir Book"/>
          <w:sz w:val="22"/>
          <w:szCs w:val="22"/>
        </w:rPr>
        <w:t>Vanzelfsprekend moet e</w:t>
      </w:r>
      <w:r w:rsidR="00880F01" w:rsidRPr="0006534D">
        <w:rPr>
          <w:rStyle w:val="s3"/>
          <w:rFonts w:ascii="Avenir Book" w:hAnsi="Avenir Book"/>
          <w:sz w:val="22"/>
          <w:szCs w:val="22"/>
        </w:rPr>
        <w:t xml:space="preserve">r </w:t>
      </w:r>
      <w:r w:rsidRPr="0006534D">
        <w:rPr>
          <w:rStyle w:val="s3"/>
          <w:rFonts w:ascii="Avenir Book" w:hAnsi="Avenir Book"/>
          <w:sz w:val="22"/>
          <w:szCs w:val="22"/>
        </w:rPr>
        <w:t>daadwerkelijk een oeuvre zijn</w:t>
      </w:r>
    </w:p>
    <w:p w14:paraId="144F9CD6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r w:rsidRPr="0006534D">
        <w:rPr>
          <w:rStyle w:val="s16"/>
          <w:rFonts w:ascii="Avenir Book" w:hAnsi="Avenir Book"/>
        </w:rPr>
        <w:t xml:space="preserve">- </w:t>
      </w:r>
      <w:r w:rsidRPr="0006534D">
        <w:rPr>
          <w:rStyle w:val="s15"/>
          <w:rFonts w:ascii="Avenir Book" w:hAnsi="Avenir Book"/>
          <w:sz w:val="22"/>
          <w:szCs w:val="22"/>
        </w:rPr>
        <w:t xml:space="preserve">De kunstenaar moet </w:t>
      </w:r>
      <w:r w:rsidRPr="0006534D">
        <w:rPr>
          <w:rStyle w:val="s3"/>
          <w:rFonts w:ascii="Avenir Book" w:hAnsi="Avenir Book"/>
          <w:sz w:val="22"/>
          <w:szCs w:val="22"/>
        </w:rPr>
        <w:t>boven het niveau van een categorie-prijs uitstijgen</w:t>
      </w:r>
    </w:p>
    <w:p w14:paraId="4D40751D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r w:rsidRPr="0006534D">
        <w:rPr>
          <w:rStyle w:val="s16"/>
          <w:rFonts w:ascii="Avenir Book" w:hAnsi="Avenir Book"/>
        </w:rPr>
        <w:t xml:space="preserve">- </w:t>
      </w:r>
      <w:r w:rsidRPr="0006534D">
        <w:rPr>
          <w:rStyle w:val="s15"/>
          <w:rFonts w:ascii="Avenir Book" w:hAnsi="Avenir Book"/>
          <w:sz w:val="22"/>
          <w:szCs w:val="22"/>
        </w:rPr>
        <w:t>D</w:t>
      </w:r>
      <w:r w:rsidRPr="0006534D">
        <w:rPr>
          <w:rStyle w:val="s3"/>
          <w:rFonts w:ascii="Avenir Book" w:hAnsi="Avenir Book"/>
          <w:sz w:val="22"/>
          <w:szCs w:val="22"/>
        </w:rPr>
        <w:t>e jury formuleert de overwegingen en legt die aan het bestuur voor</w:t>
      </w:r>
    </w:p>
    <w:p w14:paraId="61B72968" w14:textId="77777777" w:rsidR="00880F01" w:rsidRPr="0006534D" w:rsidRDefault="00880F01">
      <w:pPr>
        <w:pStyle w:val="p2"/>
        <w:rPr>
          <w:rStyle w:val="s2"/>
          <w:rFonts w:ascii="Avenir Book" w:hAnsi="Avenir Book"/>
          <w:b w:val="0"/>
          <w:bCs w:val="0"/>
          <w:i w:val="0"/>
          <w:iCs w:val="0"/>
          <w:sz w:val="22"/>
          <w:szCs w:val="22"/>
        </w:rPr>
      </w:pPr>
    </w:p>
    <w:p w14:paraId="3CD9BC4B" w14:textId="4F894F61" w:rsidR="00DC3A92" w:rsidRPr="00AF167B" w:rsidRDefault="00DC3A92">
      <w:pPr>
        <w:pStyle w:val="p2"/>
        <w:rPr>
          <w:rFonts w:ascii="Avenir Book" w:hAnsi="Avenir Book"/>
          <w:sz w:val="22"/>
          <w:szCs w:val="22"/>
        </w:rPr>
      </w:pPr>
      <w:r w:rsidRPr="00AF167B">
        <w:rPr>
          <w:rStyle w:val="s2"/>
          <w:rFonts w:ascii="Avenir Book" w:hAnsi="Avenir Book"/>
          <w:i w:val="0"/>
          <w:iCs w:val="0"/>
          <w:sz w:val="22"/>
          <w:szCs w:val="22"/>
        </w:rPr>
        <w:t>Samenstelling van de jury</w:t>
      </w:r>
    </w:p>
    <w:p w14:paraId="08194C29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>De jury bestaat uit:</w:t>
      </w:r>
    </w:p>
    <w:p w14:paraId="4D8B7C3D" w14:textId="0F2017D2" w:rsidR="00DC3A92" w:rsidRPr="0006534D" w:rsidRDefault="00DC3A92" w:rsidP="00AF167B">
      <w:pPr>
        <w:pStyle w:val="p3"/>
        <w:numPr>
          <w:ilvl w:val="0"/>
          <w:numId w:val="3"/>
        </w:numPr>
        <w:rPr>
          <w:rFonts w:ascii="Avenir Book" w:hAnsi="Avenir Book"/>
          <w:sz w:val="22"/>
          <w:szCs w:val="22"/>
        </w:rPr>
      </w:pPr>
      <w:proofErr w:type="gramStart"/>
      <w:r w:rsidRPr="0006534D">
        <w:rPr>
          <w:rStyle w:val="s3"/>
          <w:rFonts w:ascii="Avenir Book" w:hAnsi="Avenir Book"/>
          <w:sz w:val="22"/>
          <w:szCs w:val="22"/>
        </w:rPr>
        <w:t>een</w:t>
      </w:r>
      <w:proofErr w:type="gramEnd"/>
      <w:r w:rsidRPr="0006534D">
        <w:rPr>
          <w:rStyle w:val="s3"/>
          <w:rFonts w:ascii="Avenir Book" w:hAnsi="Avenir Book"/>
          <w:sz w:val="22"/>
          <w:szCs w:val="22"/>
        </w:rPr>
        <w:t xml:space="preserve"> voorzitter en secretaris (zonder stemrecht)</w:t>
      </w:r>
    </w:p>
    <w:p w14:paraId="15FF7CFC" w14:textId="197220F5" w:rsidR="00DC3A92" w:rsidRPr="0006534D" w:rsidRDefault="00DC3A92" w:rsidP="00AF167B">
      <w:pPr>
        <w:pStyle w:val="p3"/>
        <w:numPr>
          <w:ilvl w:val="0"/>
          <w:numId w:val="3"/>
        </w:numPr>
        <w:rPr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>6 leden (2 leden met specifieke kennis per categorie)</w:t>
      </w:r>
    </w:p>
    <w:p w14:paraId="056A9EC0" w14:textId="0F7948A7" w:rsidR="00DC3A92" w:rsidRPr="0006534D" w:rsidRDefault="00AF167B" w:rsidP="00AF167B">
      <w:pPr>
        <w:pStyle w:val="p3"/>
        <w:numPr>
          <w:ilvl w:val="0"/>
          <w:numId w:val="3"/>
        </w:numPr>
        <w:rPr>
          <w:rFonts w:ascii="Avenir Book" w:hAnsi="Avenir Book"/>
          <w:sz w:val="22"/>
          <w:szCs w:val="22"/>
        </w:rPr>
      </w:pPr>
      <w:r>
        <w:rPr>
          <w:rStyle w:val="s3"/>
          <w:rFonts w:ascii="Avenir Book" w:hAnsi="Avenir Book"/>
          <w:sz w:val="22"/>
          <w:szCs w:val="22"/>
        </w:rPr>
        <w:t>Plus</w:t>
      </w:r>
      <w:r w:rsidR="00DC3A92" w:rsidRPr="0006534D">
        <w:rPr>
          <w:rStyle w:val="s3"/>
          <w:rFonts w:ascii="Avenir Book" w:hAnsi="Avenir Book"/>
          <w:sz w:val="22"/>
          <w:szCs w:val="22"/>
        </w:rPr>
        <w:t xml:space="preserve"> de kunstenaar die bij de voorafgaande editie de Jong Talent Prijs heeft ontvangen</w:t>
      </w:r>
    </w:p>
    <w:p w14:paraId="7A6FE620" w14:textId="14FF54FD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>De leden van de jury worden geselecteerd op geschiktheid en kennis van</w:t>
      </w:r>
      <w:r w:rsidR="00AF167B">
        <w:rPr>
          <w:rStyle w:val="s3"/>
          <w:rFonts w:ascii="Avenir Book" w:hAnsi="Avenir Book"/>
          <w:sz w:val="22"/>
          <w:szCs w:val="22"/>
        </w:rPr>
        <w:t xml:space="preserve"> de verschillende </w:t>
      </w:r>
      <w:proofErr w:type="gramStart"/>
      <w:r w:rsidR="00AF167B">
        <w:rPr>
          <w:rStyle w:val="s3"/>
          <w:rFonts w:ascii="Avenir Book" w:hAnsi="Avenir Book"/>
          <w:sz w:val="22"/>
          <w:szCs w:val="22"/>
        </w:rPr>
        <w:t>categorieën.</w:t>
      </w:r>
      <w:r w:rsidRPr="0006534D">
        <w:rPr>
          <w:rStyle w:val="s3"/>
          <w:rFonts w:ascii="Avenir Book" w:hAnsi="Avenir Book"/>
          <w:sz w:val="22"/>
          <w:szCs w:val="22"/>
        </w:rPr>
        <w:t>.</w:t>
      </w:r>
      <w:proofErr w:type="gramEnd"/>
    </w:p>
    <w:p w14:paraId="4DEE4900" w14:textId="3A27FE22" w:rsidR="00116780" w:rsidRPr="0006534D" w:rsidRDefault="00DC3A92" w:rsidP="000D2D13">
      <w:pPr>
        <w:pStyle w:val="p3"/>
        <w:rPr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>Men kan maximaal drie edities</w:t>
      </w:r>
      <w:r w:rsidRPr="0006534D">
        <w:rPr>
          <w:rStyle w:val="s18"/>
          <w:rFonts w:ascii="Avenir Book" w:hAnsi="Avenir Book"/>
          <w:b w:val="0"/>
          <w:bCs w:val="0"/>
          <w:sz w:val="22"/>
          <w:szCs w:val="22"/>
        </w:rPr>
        <w:t xml:space="preserve"> </w:t>
      </w:r>
      <w:r w:rsidRPr="0006534D">
        <w:rPr>
          <w:rStyle w:val="s3"/>
          <w:rFonts w:ascii="Avenir Book" w:hAnsi="Avenir Book"/>
          <w:sz w:val="22"/>
          <w:szCs w:val="22"/>
        </w:rPr>
        <w:t>en bij wijze van uitzondering een vierde editie in de jury</w:t>
      </w:r>
      <w:r w:rsidR="00B86BF1" w:rsidRPr="0006534D">
        <w:rPr>
          <w:rFonts w:ascii="Avenir Book" w:hAnsi="Avenir Book"/>
          <w:sz w:val="22"/>
          <w:szCs w:val="22"/>
        </w:rPr>
        <w:t xml:space="preserve"> </w:t>
      </w:r>
      <w:r w:rsidRPr="0006534D">
        <w:rPr>
          <w:rStyle w:val="s3"/>
          <w:rFonts w:ascii="Avenir Book" w:hAnsi="Avenir Book"/>
          <w:sz w:val="22"/>
          <w:szCs w:val="22"/>
        </w:rPr>
        <w:t xml:space="preserve">zitting nemen. </w:t>
      </w:r>
      <w:r w:rsidR="00B86BF1" w:rsidRPr="0006534D">
        <w:rPr>
          <w:rStyle w:val="s3"/>
          <w:rFonts w:ascii="Avenir Book" w:hAnsi="Avenir Book"/>
          <w:sz w:val="22"/>
          <w:szCs w:val="22"/>
        </w:rPr>
        <w:br/>
      </w:r>
      <w:r w:rsidR="005D5616" w:rsidRPr="0006534D">
        <w:rPr>
          <w:rStyle w:val="s3"/>
          <w:rFonts w:ascii="Avenir Book" w:hAnsi="Avenir Book"/>
          <w:sz w:val="22"/>
          <w:szCs w:val="22"/>
        </w:rPr>
        <w:t>H</w:t>
      </w:r>
      <w:r w:rsidR="00116780" w:rsidRPr="0006534D">
        <w:rPr>
          <w:rStyle w:val="s3"/>
          <w:rFonts w:ascii="Avenir Book" w:hAnsi="Avenir Book"/>
          <w:sz w:val="22"/>
          <w:szCs w:val="22"/>
        </w:rPr>
        <w:t>et Jong Talent Prijs jurylid, neemt maar één editie deel aan de jury</w:t>
      </w:r>
      <w:r w:rsidR="0046473D" w:rsidRPr="0006534D">
        <w:rPr>
          <w:rStyle w:val="s3"/>
          <w:rFonts w:ascii="Avenir Book" w:hAnsi="Avenir Book"/>
          <w:sz w:val="22"/>
          <w:szCs w:val="22"/>
        </w:rPr>
        <w:t>.</w:t>
      </w:r>
    </w:p>
    <w:p w14:paraId="51105CF1" w14:textId="49735C4B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>De juryleden worden per editie als lid benoemd</w:t>
      </w:r>
      <w:r w:rsidRPr="0006534D">
        <w:rPr>
          <w:rStyle w:val="s6"/>
          <w:rFonts w:ascii="Avenir Book" w:hAnsi="Avenir Book"/>
          <w:i w:val="0"/>
          <w:iCs w:val="0"/>
          <w:sz w:val="22"/>
          <w:szCs w:val="22"/>
        </w:rPr>
        <w:t xml:space="preserve">. </w:t>
      </w:r>
      <w:r w:rsidR="0079651F" w:rsidRPr="0006534D">
        <w:rPr>
          <w:rStyle w:val="s6"/>
          <w:rFonts w:ascii="Avenir Book" w:hAnsi="Avenir Book"/>
          <w:i w:val="0"/>
          <w:iCs w:val="0"/>
          <w:sz w:val="22"/>
          <w:szCs w:val="22"/>
        </w:rPr>
        <w:br/>
      </w:r>
      <w:r w:rsidRPr="0006534D">
        <w:rPr>
          <w:rStyle w:val="s3"/>
          <w:rFonts w:ascii="Avenir Book" w:hAnsi="Avenir Book"/>
          <w:sz w:val="22"/>
          <w:szCs w:val="22"/>
        </w:rPr>
        <w:t>Om de continuïteit te garanderen treden de juryleden op basis van een van tevoren vastgesteld rooster af.</w:t>
      </w:r>
    </w:p>
    <w:p w14:paraId="7BCA6CFA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>Er zal steeds per discipline slechts 1 jurylid tegelijk aftreden</w:t>
      </w:r>
    </w:p>
    <w:p w14:paraId="205B6682" w14:textId="05B86F98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>De burgemeester van één van de deelnemende gemeenten wordt als juryvoorzitter gevraagd. Hij/zij is voor één editie de voorzitter van de jury.</w:t>
      </w:r>
    </w:p>
    <w:p w14:paraId="603D9DC4" w14:textId="77777777" w:rsidR="004C4CAB" w:rsidRPr="0006534D" w:rsidRDefault="00DC3A92">
      <w:pPr>
        <w:pStyle w:val="p3"/>
        <w:rPr>
          <w:rStyle w:val="s3"/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 xml:space="preserve">Een bestuurslid onderhoudt de contacten met de jury en zal bij de vergaderingen aanwezig zijn. </w:t>
      </w:r>
    </w:p>
    <w:p w14:paraId="7BB4AF2A" w14:textId="5DB0CEF3" w:rsidR="00165AF1" w:rsidRPr="0006534D" w:rsidRDefault="00DC3A92">
      <w:pPr>
        <w:pStyle w:val="p3"/>
        <w:rPr>
          <w:rStyle w:val="s3"/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>Hij/zij</w:t>
      </w:r>
      <w:r w:rsidR="00990FD8" w:rsidRPr="0006534D">
        <w:rPr>
          <w:rStyle w:val="s3"/>
          <w:rFonts w:ascii="Avenir Book" w:hAnsi="Avenir Book"/>
          <w:sz w:val="22"/>
          <w:szCs w:val="22"/>
        </w:rPr>
        <w:t xml:space="preserve"> treedt op</w:t>
      </w:r>
      <w:r w:rsidR="004C4CAB" w:rsidRPr="0006534D">
        <w:rPr>
          <w:rStyle w:val="s3"/>
          <w:rFonts w:ascii="Avenir Book" w:hAnsi="Avenir Book"/>
          <w:sz w:val="22"/>
          <w:szCs w:val="22"/>
        </w:rPr>
        <w:t xml:space="preserve"> als </w:t>
      </w:r>
      <w:r w:rsidRPr="0006534D">
        <w:rPr>
          <w:rStyle w:val="s3"/>
          <w:rFonts w:ascii="Avenir Book" w:hAnsi="Avenir Book"/>
          <w:sz w:val="22"/>
          <w:szCs w:val="22"/>
        </w:rPr>
        <w:t>secretaris van de jury.</w:t>
      </w:r>
    </w:p>
    <w:p w14:paraId="164829A8" w14:textId="77777777" w:rsidR="009F0CB1" w:rsidRPr="0006534D" w:rsidRDefault="002436C6">
      <w:pPr>
        <w:pStyle w:val="p3"/>
        <w:rPr>
          <w:rStyle w:val="s3"/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 xml:space="preserve">De secretaris </w:t>
      </w:r>
      <w:r w:rsidR="009F0CB1" w:rsidRPr="0006534D">
        <w:rPr>
          <w:rStyle w:val="s3"/>
          <w:rFonts w:ascii="Avenir Book" w:hAnsi="Avenir Book"/>
          <w:sz w:val="22"/>
          <w:szCs w:val="22"/>
        </w:rPr>
        <w:t>heeft de volgende taken:</w:t>
      </w:r>
    </w:p>
    <w:p w14:paraId="0F3BAAE2" w14:textId="323A50B2" w:rsidR="002436C6" w:rsidRPr="0006534D" w:rsidRDefault="00B8471D" w:rsidP="00B8471D">
      <w:pPr>
        <w:pStyle w:val="p3"/>
        <w:numPr>
          <w:ilvl w:val="0"/>
          <w:numId w:val="1"/>
        </w:numPr>
        <w:rPr>
          <w:rStyle w:val="s3"/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>S</w:t>
      </w:r>
      <w:r w:rsidR="004C672B" w:rsidRPr="0006534D">
        <w:rPr>
          <w:rStyle w:val="s3"/>
          <w:rFonts w:ascii="Avenir Book" w:hAnsi="Avenir Book"/>
          <w:sz w:val="22"/>
          <w:szCs w:val="22"/>
        </w:rPr>
        <w:t>telt</w:t>
      </w:r>
      <w:r w:rsidR="002436C6" w:rsidRPr="0006534D">
        <w:rPr>
          <w:rStyle w:val="s3"/>
          <w:rFonts w:ascii="Avenir Book" w:hAnsi="Avenir Book"/>
          <w:sz w:val="22"/>
          <w:szCs w:val="22"/>
        </w:rPr>
        <w:t xml:space="preserve"> in overleg met de voorzitter</w:t>
      </w:r>
      <w:r w:rsidR="004C672B" w:rsidRPr="0006534D">
        <w:rPr>
          <w:rStyle w:val="s3"/>
          <w:rFonts w:ascii="Avenir Book" w:hAnsi="Avenir Book"/>
          <w:sz w:val="22"/>
          <w:szCs w:val="22"/>
        </w:rPr>
        <w:t xml:space="preserve"> en de juryleden een vergaderschema op.</w:t>
      </w:r>
      <w:r w:rsidR="002436C6" w:rsidRPr="0006534D">
        <w:rPr>
          <w:rStyle w:val="s3"/>
          <w:rFonts w:ascii="Avenir Book" w:hAnsi="Avenir Book"/>
          <w:sz w:val="22"/>
          <w:szCs w:val="22"/>
        </w:rPr>
        <w:t xml:space="preserve"> </w:t>
      </w:r>
    </w:p>
    <w:p w14:paraId="1864B9AB" w14:textId="4362A3CA" w:rsidR="00B8471D" w:rsidRPr="0006534D" w:rsidRDefault="00B8471D" w:rsidP="00B8471D">
      <w:pPr>
        <w:pStyle w:val="p3"/>
        <w:numPr>
          <w:ilvl w:val="0"/>
          <w:numId w:val="1"/>
        </w:numPr>
        <w:rPr>
          <w:rStyle w:val="s3"/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>Zorgt voor de verslagen van de vergaderingen</w:t>
      </w:r>
    </w:p>
    <w:p w14:paraId="13BF406E" w14:textId="5CE1CC1C" w:rsidR="002424A9" w:rsidRPr="0006534D" w:rsidRDefault="002424A9" w:rsidP="00B8471D">
      <w:pPr>
        <w:pStyle w:val="p3"/>
        <w:numPr>
          <w:ilvl w:val="0"/>
          <w:numId w:val="1"/>
        </w:numPr>
        <w:rPr>
          <w:rStyle w:val="s3"/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>Ziet erop toe dat het juryreglement wordt gevolgd</w:t>
      </w:r>
    </w:p>
    <w:p w14:paraId="4C731231" w14:textId="39D12D57" w:rsidR="002424A9" w:rsidRPr="0006534D" w:rsidRDefault="001362DC" w:rsidP="00B8471D">
      <w:pPr>
        <w:pStyle w:val="p3"/>
        <w:numPr>
          <w:ilvl w:val="0"/>
          <w:numId w:val="1"/>
        </w:numPr>
        <w:rPr>
          <w:rStyle w:val="s3"/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>Stelt in overleg met de juryleden een rooster van aftreden op</w:t>
      </w:r>
    </w:p>
    <w:p w14:paraId="75F1E7AE" w14:textId="57C3B176" w:rsidR="00652A71" w:rsidRPr="0006534D" w:rsidRDefault="00652A71" w:rsidP="00B8471D">
      <w:pPr>
        <w:pStyle w:val="p3"/>
        <w:numPr>
          <w:ilvl w:val="0"/>
          <w:numId w:val="1"/>
        </w:numPr>
        <w:rPr>
          <w:rStyle w:val="s3"/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 xml:space="preserve">Zorgt </w:t>
      </w:r>
      <w:r w:rsidR="00D03E5B" w:rsidRPr="0006534D">
        <w:rPr>
          <w:rStyle w:val="s3"/>
          <w:rFonts w:ascii="Avenir Book" w:hAnsi="Avenir Book"/>
          <w:sz w:val="22"/>
          <w:szCs w:val="22"/>
        </w:rPr>
        <w:t xml:space="preserve">in overleg met het bestuur </w:t>
      </w:r>
      <w:r w:rsidRPr="0006534D">
        <w:rPr>
          <w:rStyle w:val="s3"/>
          <w:rFonts w:ascii="Avenir Book" w:hAnsi="Avenir Book"/>
          <w:sz w:val="22"/>
          <w:szCs w:val="22"/>
        </w:rPr>
        <w:t>voor vervangende juryleden</w:t>
      </w:r>
    </w:p>
    <w:p w14:paraId="004FF0FA" w14:textId="6024D0A2" w:rsidR="00D03E5B" w:rsidRPr="0006534D" w:rsidRDefault="00D03E5B" w:rsidP="00B8471D">
      <w:pPr>
        <w:pStyle w:val="p3"/>
        <w:numPr>
          <w:ilvl w:val="0"/>
          <w:numId w:val="1"/>
        </w:numPr>
        <w:rPr>
          <w:rStyle w:val="s3"/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 xml:space="preserve">Ziet erop toe dat de juryoverwegingen </w:t>
      </w:r>
      <w:r w:rsidR="00500C82" w:rsidRPr="0006534D">
        <w:rPr>
          <w:rStyle w:val="s3"/>
          <w:rFonts w:ascii="Avenir Book" w:hAnsi="Avenir Book"/>
          <w:sz w:val="22"/>
          <w:szCs w:val="22"/>
        </w:rPr>
        <w:t xml:space="preserve">per kunstenaar </w:t>
      </w:r>
      <w:r w:rsidRPr="0006534D">
        <w:rPr>
          <w:rStyle w:val="s3"/>
          <w:rFonts w:ascii="Avenir Book" w:hAnsi="Avenir Book"/>
          <w:sz w:val="22"/>
          <w:szCs w:val="22"/>
        </w:rPr>
        <w:t>op papier worden gezet</w:t>
      </w:r>
      <w:r w:rsidR="00160CDE" w:rsidRPr="0006534D">
        <w:rPr>
          <w:rStyle w:val="s3"/>
          <w:rFonts w:ascii="Avenir Book" w:hAnsi="Avenir Book"/>
          <w:sz w:val="22"/>
          <w:szCs w:val="22"/>
        </w:rPr>
        <w:t xml:space="preserve"> t.b.v.</w:t>
      </w:r>
      <w:r w:rsidR="0083470D" w:rsidRPr="0006534D">
        <w:rPr>
          <w:rStyle w:val="s3"/>
          <w:rFonts w:ascii="Avenir Book" w:hAnsi="Avenir Book"/>
          <w:sz w:val="22"/>
          <w:szCs w:val="22"/>
        </w:rPr>
        <w:t xml:space="preserve"> de uitreiking</w:t>
      </w:r>
    </w:p>
    <w:p w14:paraId="5F4C601E" w14:textId="5365340A" w:rsidR="0083470D" w:rsidRPr="0006534D" w:rsidRDefault="0083470D" w:rsidP="00B8471D">
      <w:pPr>
        <w:pStyle w:val="p3"/>
        <w:numPr>
          <w:ilvl w:val="0"/>
          <w:numId w:val="1"/>
        </w:numPr>
        <w:rPr>
          <w:rStyle w:val="s3"/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>Ziet erop toe dat het juryrapport per kunstenaar</w:t>
      </w:r>
      <w:r w:rsidR="00500C82" w:rsidRPr="0006534D">
        <w:rPr>
          <w:rStyle w:val="s3"/>
          <w:rFonts w:ascii="Avenir Book" w:hAnsi="Avenir Book"/>
          <w:sz w:val="22"/>
          <w:szCs w:val="22"/>
        </w:rPr>
        <w:t xml:space="preserve"> op papier wordt gezet</w:t>
      </w:r>
    </w:p>
    <w:p w14:paraId="0F370A32" w14:textId="69E81F0E" w:rsidR="00500C82" w:rsidRPr="0006534D" w:rsidRDefault="00C95B58" w:rsidP="00B8471D">
      <w:pPr>
        <w:pStyle w:val="p3"/>
        <w:numPr>
          <w:ilvl w:val="0"/>
          <w:numId w:val="1"/>
        </w:numPr>
        <w:rPr>
          <w:rStyle w:val="s3"/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>Onder houdt contact met de juryleden</w:t>
      </w:r>
    </w:p>
    <w:p w14:paraId="535F20B6" w14:textId="51FCECA3" w:rsidR="00C95B58" w:rsidRPr="0006534D" w:rsidRDefault="00C95B58" w:rsidP="00B8471D">
      <w:pPr>
        <w:pStyle w:val="p3"/>
        <w:numPr>
          <w:ilvl w:val="0"/>
          <w:numId w:val="1"/>
        </w:numPr>
        <w:rPr>
          <w:rStyle w:val="s3"/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>Ondersteunt hen met aanvullende informatie over de besproken kunstenaars</w:t>
      </w:r>
    </w:p>
    <w:p w14:paraId="027B1DEF" w14:textId="77777777" w:rsidR="009B0F8F" w:rsidRPr="0006534D" w:rsidRDefault="00044123">
      <w:pPr>
        <w:pStyle w:val="p3"/>
        <w:rPr>
          <w:rStyle w:val="s3"/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 xml:space="preserve">De </w:t>
      </w:r>
      <w:r w:rsidR="00BD3344" w:rsidRPr="0006534D">
        <w:rPr>
          <w:rStyle w:val="s3"/>
          <w:rFonts w:ascii="Avenir Book" w:hAnsi="Avenir Book"/>
          <w:sz w:val="22"/>
          <w:szCs w:val="22"/>
        </w:rPr>
        <w:t>jury</w:t>
      </w:r>
      <w:r w:rsidR="006F0C7A" w:rsidRPr="0006534D">
        <w:rPr>
          <w:rStyle w:val="s3"/>
          <w:rFonts w:ascii="Avenir Book" w:hAnsi="Avenir Book"/>
          <w:sz w:val="22"/>
          <w:szCs w:val="22"/>
        </w:rPr>
        <w:t xml:space="preserve"> stelt </w:t>
      </w:r>
      <w:r w:rsidR="00B97441" w:rsidRPr="0006534D">
        <w:rPr>
          <w:rStyle w:val="s3"/>
          <w:rFonts w:ascii="Avenir Book" w:hAnsi="Avenir Book"/>
          <w:sz w:val="22"/>
          <w:szCs w:val="22"/>
        </w:rPr>
        <w:t xml:space="preserve">in </w:t>
      </w:r>
      <w:r w:rsidR="00165AF1" w:rsidRPr="0006534D">
        <w:rPr>
          <w:rStyle w:val="s3"/>
          <w:rFonts w:ascii="Avenir Book" w:hAnsi="Avenir Book"/>
          <w:sz w:val="22"/>
          <w:szCs w:val="22"/>
        </w:rPr>
        <w:t>consensus</w:t>
      </w:r>
      <w:r w:rsidR="006F0C7A" w:rsidRPr="0006534D">
        <w:rPr>
          <w:rStyle w:val="s3"/>
          <w:rFonts w:ascii="Avenir Book" w:hAnsi="Avenir Book"/>
          <w:sz w:val="22"/>
          <w:szCs w:val="22"/>
        </w:rPr>
        <w:t xml:space="preserve"> vast</w:t>
      </w:r>
      <w:r w:rsidR="000426F2" w:rsidRPr="0006534D">
        <w:rPr>
          <w:rStyle w:val="s3"/>
          <w:rFonts w:ascii="Avenir Book" w:hAnsi="Avenir Book"/>
          <w:sz w:val="22"/>
          <w:szCs w:val="22"/>
        </w:rPr>
        <w:t xml:space="preserve"> </w:t>
      </w:r>
      <w:r w:rsidR="00134F1A" w:rsidRPr="0006534D">
        <w:rPr>
          <w:rStyle w:val="s3"/>
          <w:rFonts w:ascii="Avenir Book" w:hAnsi="Avenir Book"/>
          <w:sz w:val="22"/>
          <w:szCs w:val="22"/>
        </w:rPr>
        <w:t xml:space="preserve">wie </w:t>
      </w:r>
      <w:r w:rsidR="000426F2" w:rsidRPr="0006534D">
        <w:rPr>
          <w:rStyle w:val="s3"/>
          <w:rFonts w:ascii="Avenir Book" w:hAnsi="Avenir Book"/>
          <w:sz w:val="22"/>
          <w:szCs w:val="22"/>
        </w:rPr>
        <w:t xml:space="preserve">de vier </w:t>
      </w:r>
      <w:r w:rsidR="000A2B53" w:rsidRPr="0006534D">
        <w:rPr>
          <w:rStyle w:val="s3"/>
          <w:rFonts w:ascii="Avenir Book" w:hAnsi="Avenir Book"/>
          <w:sz w:val="22"/>
          <w:szCs w:val="22"/>
        </w:rPr>
        <w:t>kunst</w:t>
      </w:r>
      <w:r w:rsidR="000426F2" w:rsidRPr="0006534D">
        <w:rPr>
          <w:rStyle w:val="s3"/>
          <w:rFonts w:ascii="Avenir Book" w:hAnsi="Avenir Book"/>
          <w:sz w:val="22"/>
          <w:szCs w:val="22"/>
        </w:rPr>
        <w:t>prijze</w:t>
      </w:r>
      <w:r w:rsidR="00134F1A" w:rsidRPr="0006534D">
        <w:rPr>
          <w:rStyle w:val="s3"/>
          <w:rFonts w:ascii="Avenir Book" w:hAnsi="Avenir Book"/>
          <w:sz w:val="22"/>
          <w:szCs w:val="22"/>
        </w:rPr>
        <w:t>n en de</w:t>
      </w:r>
      <w:r w:rsidR="000A2B53" w:rsidRPr="0006534D">
        <w:rPr>
          <w:rStyle w:val="s3"/>
          <w:rFonts w:ascii="Avenir Book" w:hAnsi="Avenir Book"/>
          <w:sz w:val="22"/>
          <w:szCs w:val="22"/>
        </w:rPr>
        <w:t xml:space="preserve"> oeuvreprijs mogen ontvangen</w:t>
      </w:r>
      <w:r w:rsidR="009B0F8F" w:rsidRPr="0006534D">
        <w:rPr>
          <w:rStyle w:val="s3"/>
          <w:rFonts w:ascii="Avenir Book" w:hAnsi="Avenir Book"/>
          <w:sz w:val="22"/>
          <w:szCs w:val="22"/>
        </w:rPr>
        <w:t>.</w:t>
      </w:r>
    </w:p>
    <w:p w14:paraId="128F866D" w14:textId="0C44564D" w:rsidR="00044123" w:rsidRPr="0006534D" w:rsidRDefault="00A44CFD">
      <w:pPr>
        <w:pStyle w:val="p3"/>
        <w:rPr>
          <w:rStyle w:val="s3"/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>Het bestuur gaat vervolgens in overleg met deze kunstenaars</w:t>
      </w:r>
      <w:r w:rsidR="00633D63" w:rsidRPr="0006534D">
        <w:rPr>
          <w:rStyle w:val="s3"/>
          <w:rFonts w:ascii="Avenir Book" w:hAnsi="Avenir Book"/>
          <w:sz w:val="22"/>
          <w:szCs w:val="22"/>
        </w:rPr>
        <w:t xml:space="preserve"> met de vraag of ze de prijs willen ontvangen</w:t>
      </w:r>
      <w:r w:rsidR="00FC224A" w:rsidRPr="0006534D">
        <w:rPr>
          <w:rStyle w:val="s3"/>
          <w:rFonts w:ascii="Avenir Book" w:hAnsi="Avenir Book"/>
          <w:sz w:val="22"/>
          <w:szCs w:val="22"/>
        </w:rPr>
        <w:t xml:space="preserve"> en of ze aan de feestelijkheden en pr-activiteiten willen/kunnen deelnemen</w:t>
      </w:r>
      <w:r w:rsidR="00165AF1" w:rsidRPr="0006534D">
        <w:rPr>
          <w:rStyle w:val="s3"/>
          <w:rFonts w:ascii="Avenir Book" w:hAnsi="Avenir Book"/>
          <w:sz w:val="22"/>
          <w:szCs w:val="22"/>
        </w:rPr>
        <w:t xml:space="preserve"> </w:t>
      </w:r>
    </w:p>
    <w:p w14:paraId="340CA6C4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>De leden van de jury ontvangen voor hun jurylidmaatschap vacatiegeld</w:t>
      </w:r>
    </w:p>
    <w:p w14:paraId="74EC726B" w14:textId="77777777" w:rsidR="00AF167B" w:rsidRDefault="00AF167B">
      <w:pPr>
        <w:pStyle w:val="p2"/>
        <w:rPr>
          <w:rStyle w:val="s2"/>
          <w:rFonts w:ascii="Avenir Book" w:hAnsi="Avenir Book"/>
          <w:b w:val="0"/>
          <w:bCs w:val="0"/>
          <w:i w:val="0"/>
          <w:iCs w:val="0"/>
          <w:sz w:val="22"/>
          <w:szCs w:val="22"/>
        </w:rPr>
      </w:pPr>
    </w:p>
    <w:p w14:paraId="4D26795B" w14:textId="51DBB646" w:rsidR="00DC3A92" w:rsidRPr="0006534D" w:rsidRDefault="00DC3A92">
      <w:pPr>
        <w:pStyle w:val="p2"/>
        <w:rPr>
          <w:rFonts w:ascii="Avenir Book" w:hAnsi="Avenir Book"/>
          <w:sz w:val="22"/>
          <w:szCs w:val="22"/>
        </w:rPr>
      </w:pPr>
      <w:r w:rsidRPr="0006534D">
        <w:rPr>
          <w:rStyle w:val="s2"/>
          <w:rFonts w:ascii="Avenir Book" w:hAnsi="Avenir Book"/>
          <w:b w:val="0"/>
          <w:bCs w:val="0"/>
          <w:i w:val="0"/>
          <w:iCs w:val="0"/>
          <w:sz w:val="22"/>
          <w:szCs w:val="22"/>
        </w:rPr>
        <w:lastRenderedPageBreak/>
        <w:t>Procedure</w:t>
      </w:r>
    </w:p>
    <w:p w14:paraId="580A7BA3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 xml:space="preserve">De kandidaten worden door de deskundigen per categorie </w:t>
      </w:r>
      <w:proofErr w:type="gramStart"/>
      <w:r w:rsidRPr="0006534D">
        <w:rPr>
          <w:rStyle w:val="s3"/>
          <w:rFonts w:ascii="Avenir Book" w:hAnsi="Avenir Book"/>
          <w:sz w:val="22"/>
          <w:szCs w:val="22"/>
        </w:rPr>
        <w:t>voorgedragen.Van</w:t>
      </w:r>
      <w:proofErr w:type="gramEnd"/>
      <w:r w:rsidRPr="0006534D">
        <w:rPr>
          <w:rStyle w:val="s3"/>
          <w:rFonts w:ascii="Avenir Book" w:hAnsi="Avenir Book"/>
          <w:sz w:val="22"/>
          <w:szCs w:val="22"/>
        </w:rPr>
        <w:t xml:space="preserve"> de juryleden</w:t>
      </w:r>
    </w:p>
    <w:p w14:paraId="2536056B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proofErr w:type="gramStart"/>
      <w:r w:rsidRPr="0006534D">
        <w:rPr>
          <w:rStyle w:val="s3"/>
          <w:rFonts w:ascii="Avenir Book" w:hAnsi="Avenir Book"/>
          <w:sz w:val="22"/>
          <w:szCs w:val="22"/>
        </w:rPr>
        <w:t>wordt</w:t>
      </w:r>
      <w:proofErr w:type="gramEnd"/>
      <w:r w:rsidRPr="0006534D">
        <w:rPr>
          <w:rStyle w:val="s3"/>
          <w:rFonts w:ascii="Avenir Book" w:hAnsi="Avenir Book"/>
          <w:sz w:val="22"/>
          <w:szCs w:val="22"/>
        </w:rPr>
        <w:t xml:space="preserve"> verwacht dat zij voor alle categorieën actief kandidaten scouten. Voorafgaand aan</w:t>
      </w:r>
    </w:p>
    <w:p w14:paraId="247A8E3F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proofErr w:type="gramStart"/>
      <w:r w:rsidRPr="0006534D">
        <w:rPr>
          <w:rStyle w:val="s3"/>
          <w:rFonts w:ascii="Avenir Book" w:hAnsi="Avenir Book"/>
          <w:sz w:val="22"/>
          <w:szCs w:val="22"/>
        </w:rPr>
        <w:t>de</w:t>
      </w:r>
      <w:proofErr w:type="gramEnd"/>
      <w:r w:rsidRPr="0006534D">
        <w:rPr>
          <w:rStyle w:val="s3"/>
          <w:rFonts w:ascii="Avenir Book" w:hAnsi="Avenir Book"/>
          <w:sz w:val="22"/>
          <w:szCs w:val="22"/>
        </w:rPr>
        <w:t xml:space="preserve"> vergaderingen worden de leden minimaal</w:t>
      </w:r>
      <w:r w:rsidRPr="0006534D">
        <w:rPr>
          <w:rStyle w:val="s7"/>
          <w:rFonts w:ascii="Avenir Book" w:hAnsi="Avenir Book"/>
          <w:sz w:val="22"/>
          <w:szCs w:val="22"/>
        </w:rPr>
        <w:t xml:space="preserve"> </w:t>
      </w:r>
      <w:r w:rsidRPr="0006534D">
        <w:rPr>
          <w:rStyle w:val="s3"/>
          <w:rFonts w:ascii="Avenir Book" w:hAnsi="Avenir Book"/>
          <w:sz w:val="22"/>
          <w:szCs w:val="22"/>
        </w:rPr>
        <w:t xml:space="preserve">een week van </w:t>
      </w:r>
      <w:proofErr w:type="gramStart"/>
      <w:r w:rsidRPr="0006534D">
        <w:rPr>
          <w:rStyle w:val="s3"/>
          <w:rFonts w:ascii="Avenir Book" w:hAnsi="Avenir Book"/>
          <w:sz w:val="22"/>
          <w:szCs w:val="22"/>
        </w:rPr>
        <w:t>te voren</w:t>
      </w:r>
      <w:proofErr w:type="gramEnd"/>
      <w:r w:rsidRPr="0006534D">
        <w:rPr>
          <w:rStyle w:val="s3"/>
          <w:rFonts w:ascii="Avenir Book" w:hAnsi="Avenir Book"/>
          <w:sz w:val="22"/>
          <w:szCs w:val="22"/>
        </w:rPr>
        <w:t xml:space="preserve"> voorzien van </w:t>
      </w:r>
      <w:proofErr w:type="spellStart"/>
      <w:r w:rsidRPr="0006534D">
        <w:rPr>
          <w:rStyle w:val="s3"/>
          <w:rFonts w:ascii="Avenir Book" w:hAnsi="Avenir Book"/>
          <w:sz w:val="22"/>
          <w:szCs w:val="22"/>
        </w:rPr>
        <w:t>relevan</w:t>
      </w:r>
      <w:proofErr w:type="spellEnd"/>
      <w:r w:rsidRPr="0006534D">
        <w:rPr>
          <w:rStyle w:val="s3"/>
          <w:rFonts w:ascii="Avenir Book" w:hAnsi="Avenir Book"/>
          <w:sz w:val="22"/>
          <w:szCs w:val="22"/>
        </w:rPr>
        <w:t>-</w:t>
      </w:r>
    </w:p>
    <w:p w14:paraId="0CAFDF75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proofErr w:type="gramStart"/>
      <w:r w:rsidRPr="0006534D">
        <w:rPr>
          <w:rStyle w:val="s3"/>
          <w:rFonts w:ascii="Avenir Book" w:hAnsi="Avenir Book"/>
          <w:sz w:val="22"/>
          <w:szCs w:val="22"/>
        </w:rPr>
        <w:t>te</w:t>
      </w:r>
      <w:proofErr w:type="gramEnd"/>
      <w:r w:rsidRPr="0006534D">
        <w:rPr>
          <w:rStyle w:val="s3"/>
          <w:rFonts w:ascii="Avenir Book" w:hAnsi="Avenir Book"/>
          <w:sz w:val="22"/>
          <w:szCs w:val="22"/>
        </w:rPr>
        <w:t xml:space="preserve"> schriftelijke </w:t>
      </w:r>
      <w:proofErr w:type="gramStart"/>
      <w:r w:rsidRPr="0006534D">
        <w:rPr>
          <w:rStyle w:val="s3"/>
          <w:rFonts w:ascii="Avenir Book" w:hAnsi="Avenir Book"/>
          <w:sz w:val="22"/>
          <w:szCs w:val="22"/>
        </w:rPr>
        <w:t>informatie(</w:t>
      </w:r>
      <w:proofErr w:type="gramEnd"/>
      <w:r w:rsidRPr="0006534D">
        <w:rPr>
          <w:rStyle w:val="s3"/>
          <w:rFonts w:ascii="Avenir Book" w:hAnsi="Avenir Book"/>
          <w:sz w:val="22"/>
          <w:szCs w:val="22"/>
        </w:rPr>
        <w:t>o.a. een CV, link naar website) over de kandidaten.</w:t>
      </w:r>
      <w:r w:rsidRPr="0006534D">
        <w:rPr>
          <w:rStyle w:val="s19"/>
          <w:rFonts w:ascii="Avenir Book" w:hAnsi="Avenir Book"/>
          <w:sz w:val="22"/>
          <w:szCs w:val="22"/>
        </w:rPr>
        <w:t xml:space="preserve"> </w:t>
      </w:r>
      <w:r w:rsidRPr="0006534D">
        <w:rPr>
          <w:rStyle w:val="s3"/>
          <w:rFonts w:ascii="Avenir Book" w:hAnsi="Avenir Book"/>
          <w:sz w:val="22"/>
          <w:szCs w:val="22"/>
        </w:rPr>
        <w:t xml:space="preserve">De </w:t>
      </w:r>
      <w:proofErr w:type="spellStart"/>
      <w:r w:rsidRPr="0006534D">
        <w:rPr>
          <w:rStyle w:val="s3"/>
          <w:rFonts w:ascii="Avenir Book" w:hAnsi="Avenir Book"/>
          <w:sz w:val="22"/>
          <w:szCs w:val="22"/>
        </w:rPr>
        <w:t>informa</w:t>
      </w:r>
      <w:proofErr w:type="spellEnd"/>
      <w:r w:rsidRPr="0006534D">
        <w:rPr>
          <w:rStyle w:val="s3"/>
          <w:rFonts w:ascii="Avenir Book" w:hAnsi="Avenir Book"/>
          <w:sz w:val="22"/>
          <w:szCs w:val="22"/>
        </w:rPr>
        <w:t>-</w:t>
      </w:r>
    </w:p>
    <w:p w14:paraId="521C3371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proofErr w:type="gramStart"/>
      <w:r w:rsidRPr="0006534D">
        <w:rPr>
          <w:rStyle w:val="s3"/>
          <w:rFonts w:ascii="Avenir Book" w:hAnsi="Avenir Book"/>
          <w:sz w:val="22"/>
          <w:szCs w:val="22"/>
        </w:rPr>
        <w:t>tie</w:t>
      </w:r>
      <w:proofErr w:type="gramEnd"/>
      <w:r w:rsidRPr="0006534D">
        <w:rPr>
          <w:rStyle w:val="s3"/>
          <w:rFonts w:ascii="Avenir Book" w:hAnsi="Avenir Book"/>
          <w:sz w:val="22"/>
          <w:szCs w:val="22"/>
        </w:rPr>
        <w:t xml:space="preserve"> wordt door de juryleden aangeleverd en door de secretaris verder verspreid.</w:t>
      </w:r>
    </w:p>
    <w:p w14:paraId="1EEE48C6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>De professionaliteit van de kandidaat wordt o.a. vastgesteld op basis van de genoten</w:t>
      </w:r>
    </w:p>
    <w:p w14:paraId="366A9BC9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proofErr w:type="gramStart"/>
      <w:r w:rsidRPr="0006534D">
        <w:rPr>
          <w:rStyle w:val="s3"/>
          <w:rFonts w:ascii="Avenir Book" w:hAnsi="Avenir Book"/>
          <w:sz w:val="22"/>
          <w:szCs w:val="22"/>
        </w:rPr>
        <w:t>kunstopleiding</w:t>
      </w:r>
      <w:proofErr w:type="gramEnd"/>
      <w:r w:rsidRPr="0006534D">
        <w:rPr>
          <w:rStyle w:val="s3"/>
          <w:rFonts w:ascii="Avenir Book" w:hAnsi="Avenir Book"/>
          <w:sz w:val="22"/>
          <w:szCs w:val="22"/>
        </w:rPr>
        <w:t xml:space="preserve"> of de relevante ervaring binnen het werkveld.</w:t>
      </w:r>
      <w:r w:rsidRPr="0006534D">
        <w:rPr>
          <w:rStyle w:val="s7"/>
          <w:rFonts w:ascii="Avenir Book" w:hAnsi="Avenir Book"/>
          <w:sz w:val="22"/>
          <w:szCs w:val="22"/>
        </w:rPr>
        <w:t xml:space="preserve">! </w:t>
      </w:r>
      <w:r w:rsidRPr="0006534D">
        <w:rPr>
          <w:rStyle w:val="s3"/>
          <w:rFonts w:ascii="Avenir Book" w:hAnsi="Avenir Book"/>
          <w:sz w:val="22"/>
          <w:szCs w:val="22"/>
        </w:rPr>
        <w:t>Per categorie wordt één kunstenaar/schrijver of artiest voorgedragen.</w:t>
      </w:r>
    </w:p>
    <w:p w14:paraId="32E74F47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>De vergaderingen vinden zoveel mogelijk in volledige samenstelling plaats, waarbij alle</w:t>
      </w:r>
    </w:p>
    <w:p w14:paraId="6ED927CA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proofErr w:type="gramStart"/>
      <w:r w:rsidRPr="0006534D">
        <w:rPr>
          <w:rStyle w:val="s3"/>
          <w:rFonts w:ascii="Avenir Book" w:hAnsi="Avenir Book"/>
          <w:sz w:val="22"/>
          <w:szCs w:val="22"/>
        </w:rPr>
        <w:t>leden</w:t>
      </w:r>
      <w:proofErr w:type="gramEnd"/>
      <w:r w:rsidRPr="0006534D">
        <w:rPr>
          <w:rStyle w:val="s3"/>
          <w:rFonts w:ascii="Avenir Book" w:hAnsi="Avenir Book"/>
          <w:sz w:val="22"/>
          <w:szCs w:val="22"/>
        </w:rPr>
        <w:t xml:space="preserve"> deelnemen aan de beoordeling van de voorgedragen kandidaten.</w:t>
      </w:r>
      <w:r w:rsidRPr="0006534D">
        <w:rPr>
          <w:rStyle w:val="s7"/>
          <w:rFonts w:ascii="Avenir Book" w:hAnsi="Avenir Book"/>
          <w:sz w:val="22"/>
          <w:szCs w:val="22"/>
        </w:rPr>
        <w:t xml:space="preserve"> </w:t>
      </w:r>
      <w:r w:rsidRPr="0006534D">
        <w:rPr>
          <w:rStyle w:val="s3"/>
          <w:rFonts w:ascii="Avenir Book" w:hAnsi="Avenir Book"/>
          <w:sz w:val="22"/>
          <w:szCs w:val="22"/>
        </w:rPr>
        <w:t>Indien nodig</w:t>
      </w:r>
    </w:p>
    <w:p w14:paraId="1BD857C9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proofErr w:type="gramStart"/>
      <w:r w:rsidRPr="0006534D">
        <w:rPr>
          <w:rStyle w:val="s3"/>
          <w:rFonts w:ascii="Avenir Book" w:hAnsi="Avenir Book"/>
          <w:sz w:val="22"/>
          <w:szCs w:val="22"/>
        </w:rPr>
        <w:t>wordt</w:t>
      </w:r>
      <w:proofErr w:type="gramEnd"/>
      <w:r w:rsidRPr="0006534D">
        <w:rPr>
          <w:rStyle w:val="s3"/>
          <w:rFonts w:ascii="Avenir Book" w:hAnsi="Avenir Book"/>
          <w:sz w:val="22"/>
          <w:szCs w:val="22"/>
        </w:rPr>
        <w:t xml:space="preserve"> over de nominatie gestemd. De notulist en secretaris hebben geen stemrecht.</w:t>
      </w:r>
    </w:p>
    <w:p w14:paraId="55AC86F8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>Bij het staken van de stemmen beslist de voorzitter.</w:t>
      </w:r>
    </w:p>
    <w:p w14:paraId="56C2C6D6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>Van elke vergadering worden notulen gemaakt, waarbij een kopie ter informatie naar de</w:t>
      </w:r>
    </w:p>
    <w:p w14:paraId="0952EB6B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proofErr w:type="gramStart"/>
      <w:r w:rsidRPr="0006534D">
        <w:rPr>
          <w:rStyle w:val="s3"/>
          <w:rFonts w:ascii="Avenir Book" w:hAnsi="Avenir Book"/>
          <w:sz w:val="22"/>
          <w:szCs w:val="22"/>
        </w:rPr>
        <w:t>contactpersoon</w:t>
      </w:r>
      <w:proofErr w:type="gramEnd"/>
      <w:r w:rsidRPr="0006534D">
        <w:rPr>
          <w:rStyle w:val="s3"/>
          <w:rFonts w:ascii="Avenir Book" w:hAnsi="Avenir Book"/>
          <w:sz w:val="22"/>
          <w:szCs w:val="22"/>
        </w:rPr>
        <w:t xml:space="preserve"> vanuit het bestuur wordt gestuurd.</w:t>
      </w:r>
    </w:p>
    <w:p w14:paraId="4D1E1C05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>De jury komt maximaal 5 keer per editie bij elkaar.</w:t>
      </w:r>
    </w:p>
    <w:p w14:paraId="1725D5D8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>Het bestuur voorziet de jury van een tijdschema en deadlines</w:t>
      </w:r>
    </w:p>
    <w:p w14:paraId="218973C5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 xml:space="preserve">Voordat de nominaties worden bekendgemaakt, worden de kandidaten, ruim voor de </w:t>
      </w:r>
      <w:proofErr w:type="spellStart"/>
      <w:r w:rsidRPr="0006534D">
        <w:rPr>
          <w:rStyle w:val="s3"/>
          <w:rFonts w:ascii="Avenir Book" w:hAnsi="Avenir Book"/>
          <w:sz w:val="22"/>
          <w:szCs w:val="22"/>
        </w:rPr>
        <w:t>pu</w:t>
      </w:r>
      <w:proofErr w:type="spellEnd"/>
      <w:r w:rsidRPr="0006534D">
        <w:rPr>
          <w:rStyle w:val="s3"/>
          <w:rFonts w:ascii="Avenir Book" w:hAnsi="Avenir Book"/>
          <w:sz w:val="22"/>
          <w:szCs w:val="22"/>
        </w:rPr>
        <w:t>-</w:t>
      </w:r>
    </w:p>
    <w:p w14:paraId="312B1E2A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proofErr w:type="spellStart"/>
      <w:proofErr w:type="gramStart"/>
      <w:r w:rsidRPr="0006534D">
        <w:rPr>
          <w:rStyle w:val="s3"/>
          <w:rFonts w:ascii="Avenir Book" w:hAnsi="Avenir Book"/>
          <w:sz w:val="22"/>
          <w:szCs w:val="22"/>
        </w:rPr>
        <w:t>blicatie</w:t>
      </w:r>
      <w:proofErr w:type="spellEnd"/>
      <w:proofErr w:type="gramEnd"/>
      <w:r w:rsidRPr="0006534D">
        <w:rPr>
          <w:rStyle w:val="s3"/>
          <w:rFonts w:ascii="Avenir Book" w:hAnsi="Avenir Book"/>
          <w:sz w:val="22"/>
          <w:szCs w:val="22"/>
        </w:rPr>
        <w:t>, door de voorzitter van de cultuurprijs op de hoogte gesteld.</w:t>
      </w:r>
    </w:p>
    <w:p w14:paraId="5E3103AD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 xml:space="preserve">De jury levert de benodigde informatie (adres, naam </w:t>
      </w:r>
      <w:proofErr w:type="gramStart"/>
      <w:r w:rsidRPr="0006534D">
        <w:rPr>
          <w:rStyle w:val="s3"/>
          <w:rFonts w:ascii="Avenir Book" w:hAnsi="Avenir Book"/>
          <w:sz w:val="22"/>
          <w:szCs w:val="22"/>
        </w:rPr>
        <w:t>etc.)hiervoor</w:t>
      </w:r>
      <w:proofErr w:type="gramEnd"/>
      <w:r w:rsidRPr="0006534D">
        <w:rPr>
          <w:rStyle w:val="s3"/>
          <w:rFonts w:ascii="Avenir Book" w:hAnsi="Avenir Book"/>
          <w:sz w:val="22"/>
          <w:szCs w:val="22"/>
        </w:rPr>
        <w:t xml:space="preserve"> aan.</w:t>
      </w:r>
    </w:p>
    <w:p w14:paraId="1966FC8F" w14:textId="77777777" w:rsidR="00DC3A92" w:rsidRPr="0006534D" w:rsidRDefault="00DC3A92">
      <w:pPr>
        <w:pStyle w:val="p2"/>
        <w:rPr>
          <w:rFonts w:ascii="Avenir Book" w:hAnsi="Avenir Book"/>
          <w:sz w:val="22"/>
          <w:szCs w:val="22"/>
        </w:rPr>
      </w:pPr>
      <w:r w:rsidRPr="0006534D">
        <w:rPr>
          <w:rStyle w:val="s2"/>
          <w:rFonts w:ascii="Avenir Book" w:hAnsi="Avenir Book"/>
          <w:b w:val="0"/>
          <w:bCs w:val="0"/>
          <w:i w:val="0"/>
          <w:iCs w:val="0"/>
          <w:sz w:val="22"/>
          <w:szCs w:val="22"/>
        </w:rPr>
        <w:t>Functie en taken</w:t>
      </w:r>
    </w:p>
    <w:p w14:paraId="1EF3C554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 xml:space="preserve">De voorzitter leidt de vergadering en stelt samen met de secretaris de agenda vast. </w:t>
      </w:r>
      <w:proofErr w:type="gramStart"/>
      <w:r w:rsidRPr="0006534D">
        <w:rPr>
          <w:rStyle w:val="s3"/>
          <w:rFonts w:ascii="Avenir Book" w:hAnsi="Avenir Book"/>
          <w:sz w:val="22"/>
          <w:szCs w:val="22"/>
        </w:rPr>
        <w:t>Indien</w:t>
      </w:r>
      <w:proofErr w:type="gramEnd"/>
    </w:p>
    <w:p w14:paraId="08E5F705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proofErr w:type="gramStart"/>
      <w:r w:rsidRPr="0006534D">
        <w:rPr>
          <w:rStyle w:val="s3"/>
          <w:rFonts w:ascii="Avenir Book" w:hAnsi="Avenir Book"/>
          <w:sz w:val="22"/>
          <w:szCs w:val="22"/>
        </w:rPr>
        <w:t>nodig</w:t>
      </w:r>
      <w:proofErr w:type="gramEnd"/>
      <w:r w:rsidRPr="0006534D">
        <w:rPr>
          <w:rStyle w:val="s3"/>
          <w:rFonts w:ascii="Avenir Book" w:hAnsi="Avenir Book"/>
          <w:sz w:val="22"/>
          <w:szCs w:val="22"/>
        </w:rPr>
        <w:t xml:space="preserve"> maken zij samen een vergaderschema op basis van het door het bestuur </w:t>
      </w:r>
      <w:proofErr w:type="spellStart"/>
      <w:r w:rsidRPr="0006534D">
        <w:rPr>
          <w:rStyle w:val="s3"/>
          <w:rFonts w:ascii="Avenir Book" w:hAnsi="Avenir Book"/>
          <w:sz w:val="22"/>
          <w:szCs w:val="22"/>
        </w:rPr>
        <w:t>aangele</w:t>
      </w:r>
      <w:proofErr w:type="spellEnd"/>
      <w:r w:rsidRPr="0006534D">
        <w:rPr>
          <w:rStyle w:val="s3"/>
          <w:rFonts w:ascii="Avenir Book" w:hAnsi="Avenir Book"/>
          <w:sz w:val="22"/>
          <w:szCs w:val="22"/>
        </w:rPr>
        <w:t>-</w:t>
      </w:r>
    </w:p>
    <w:p w14:paraId="79422393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proofErr w:type="spellStart"/>
      <w:proofErr w:type="gramStart"/>
      <w:r w:rsidRPr="0006534D">
        <w:rPr>
          <w:rStyle w:val="s3"/>
          <w:rFonts w:ascii="Avenir Book" w:hAnsi="Avenir Book"/>
          <w:sz w:val="22"/>
          <w:szCs w:val="22"/>
        </w:rPr>
        <w:t>verde</w:t>
      </w:r>
      <w:proofErr w:type="spellEnd"/>
      <w:proofErr w:type="gramEnd"/>
      <w:r w:rsidRPr="0006534D">
        <w:rPr>
          <w:rStyle w:val="s3"/>
          <w:rFonts w:ascii="Avenir Book" w:hAnsi="Avenir Book"/>
          <w:sz w:val="22"/>
          <w:szCs w:val="22"/>
        </w:rPr>
        <w:t xml:space="preserve"> tijdschema en deadlines.</w:t>
      </w:r>
    </w:p>
    <w:p w14:paraId="795BB769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 xml:space="preserve">Na overleg met de voorzitter schrijft de secretaris de vergadering uit. Indien nodig </w:t>
      </w:r>
      <w:proofErr w:type="spellStart"/>
      <w:r w:rsidRPr="0006534D">
        <w:rPr>
          <w:rStyle w:val="s3"/>
          <w:rFonts w:ascii="Avenir Book" w:hAnsi="Avenir Book"/>
          <w:sz w:val="22"/>
          <w:szCs w:val="22"/>
        </w:rPr>
        <w:t>verza</w:t>
      </w:r>
      <w:proofErr w:type="spellEnd"/>
      <w:r w:rsidRPr="0006534D">
        <w:rPr>
          <w:rStyle w:val="s3"/>
          <w:rFonts w:ascii="Avenir Book" w:hAnsi="Avenir Book"/>
          <w:sz w:val="22"/>
          <w:szCs w:val="22"/>
        </w:rPr>
        <w:t>-</w:t>
      </w:r>
    </w:p>
    <w:p w14:paraId="4E981E78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proofErr w:type="spellStart"/>
      <w:proofErr w:type="gramStart"/>
      <w:r w:rsidRPr="0006534D">
        <w:rPr>
          <w:rStyle w:val="s3"/>
          <w:rFonts w:ascii="Avenir Book" w:hAnsi="Avenir Book"/>
          <w:sz w:val="22"/>
          <w:szCs w:val="22"/>
        </w:rPr>
        <w:t>melt</w:t>
      </w:r>
      <w:proofErr w:type="spellEnd"/>
      <w:proofErr w:type="gramEnd"/>
      <w:r w:rsidRPr="0006534D">
        <w:rPr>
          <w:rStyle w:val="s3"/>
          <w:rFonts w:ascii="Avenir Book" w:hAnsi="Avenir Book"/>
          <w:sz w:val="22"/>
          <w:szCs w:val="22"/>
        </w:rPr>
        <w:t xml:space="preserve"> hij/zij de vergaderstukken en mailt die aan de jury.</w:t>
      </w:r>
    </w:p>
    <w:p w14:paraId="3CD5CE04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>De vergadering wordt door een professioneel notulist genotuleerd.</w:t>
      </w:r>
    </w:p>
    <w:p w14:paraId="714D42EC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>Elk jurylid is verantwoordelijk voor het voordragen van kandidaten en het aanleveren van</w:t>
      </w:r>
    </w:p>
    <w:p w14:paraId="3C0D3EE9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proofErr w:type="gramStart"/>
      <w:r w:rsidRPr="0006534D">
        <w:rPr>
          <w:rStyle w:val="s3"/>
          <w:rFonts w:ascii="Avenir Book" w:hAnsi="Avenir Book"/>
          <w:sz w:val="22"/>
          <w:szCs w:val="22"/>
        </w:rPr>
        <w:t>relevante</w:t>
      </w:r>
      <w:proofErr w:type="gramEnd"/>
      <w:r w:rsidRPr="0006534D">
        <w:rPr>
          <w:rStyle w:val="s3"/>
          <w:rFonts w:ascii="Avenir Book" w:hAnsi="Avenir Book"/>
          <w:sz w:val="22"/>
          <w:szCs w:val="22"/>
        </w:rPr>
        <w:t xml:space="preserve"> informatie over de </w:t>
      </w:r>
      <w:proofErr w:type="gramStart"/>
      <w:r w:rsidRPr="0006534D">
        <w:rPr>
          <w:rStyle w:val="s3"/>
          <w:rFonts w:ascii="Avenir Book" w:hAnsi="Avenir Book"/>
          <w:sz w:val="22"/>
          <w:szCs w:val="22"/>
        </w:rPr>
        <w:t>kunstenaars.De</w:t>
      </w:r>
      <w:proofErr w:type="gramEnd"/>
      <w:r w:rsidRPr="0006534D">
        <w:rPr>
          <w:rStyle w:val="s3"/>
          <w:rFonts w:ascii="Avenir Book" w:hAnsi="Avenir Book"/>
          <w:sz w:val="22"/>
          <w:szCs w:val="22"/>
        </w:rPr>
        <w:t xml:space="preserve"> kandidaten worden door de voorzitter van de stichting cultuurprijs op de hoogte gesteld</w:t>
      </w:r>
    </w:p>
    <w:p w14:paraId="63334F21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proofErr w:type="gramStart"/>
      <w:r w:rsidRPr="0006534D">
        <w:rPr>
          <w:rStyle w:val="s3"/>
          <w:rFonts w:ascii="Avenir Book" w:hAnsi="Avenir Book"/>
          <w:sz w:val="22"/>
          <w:szCs w:val="22"/>
        </w:rPr>
        <w:t>van</w:t>
      </w:r>
      <w:proofErr w:type="gramEnd"/>
      <w:r w:rsidRPr="0006534D">
        <w:rPr>
          <w:rStyle w:val="s3"/>
          <w:rFonts w:ascii="Avenir Book" w:hAnsi="Avenir Book"/>
          <w:sz w:val="22"/>
          <w:szCs w:val="22"/>
        </w:rPr>
        <w:t xml:space="preserve"> de toekenning van de prijs.</w:t>
      </w:r>
    </w:p>
    <w:p w14:paraId="426F80B3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>Op basis van de verslagen van de juryvergaderingen en de door juryleden aangeleverde</w:t>
      </w:r>
    </w:p>
    <w:p w14:paraId="4AA93974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proofErr w:type="gramStart"/>
      <w:r w:rsidRPr="0006534D">
        <w:rPr>
          <w:rStyle w:val="s3"/>
          <w:rFonts w:ascii="Avenir Book" w:hAnsi="Avenir Book"/>
          <w:sz w:val="22"/>
          <w:szCs w:val="22"/>
        </w:rPr>
        <w:t>teksten</w:t>
      </w:r>
      <w:proofErr w:type="gramEnd"/>
      <w:r w:rsidRPr="0006534D">
        <w:rPr>
          <w:rStyle w:val="s3"/>
          <w:rFonts w:ascii="Avenir Book" w:hAnsi="Avenir Book"/>
          <w:sz w:val="22"/>
          <w:szCs w:val="22"/>
        </w:rPr>
        <w:t xml:space="preserve"> over de kunstenaars zal het bestuur de juryrapporten laten samenstellen.</w:t>
      </w:r>
    </w:p>
    <w:p w14:paraId="590DFC98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r w:rsidRPr="0006534D">
        <w:rPr>
          <w:rStyle w:val="s3"/>
          <w:rFonts w:ascii="Avenir Book" w:hAnsi="Avenir Book"/>
          <w:sz w:val="22"/>
          <w:szCs w:val="22"/>
        </w:rPr>
        <w:t xml:space="preserve">De juryleden zorgen </w:t>
      </w:r>
      <w:proofErr w:type="gramStart"/>
      <w:r w:rsidRPr="0006534D">
        <w:rPr>
          <w:rStyle w:val="s3"/>
          <w:rFonts w:ascii="Avenir Book" w:hAnsi="Avenir Book"/>
          <w:sz w:val="22"/>
          <w:szCs w:val="22"/>
        </w:rPr>
        <w:t>er voor</w:t>
      </w:r>
      <w:proofErr w:type="gramEnd"/>
      <w:r w:rsidRPr="0006534D">
        <w:rPr>
          <w:rStyle w:val="s3"/>
          <w:rFonts w:ascii="Avenir Book" w:hAnsi="Avenir Book"/>
          <w:sz w:val="22"/>
          <w:szCs w:val="22"/>
        </w:rPr>
        <w:t xml:space="preserve"> dat het bestuur een onderbouwde motivatie van elke </w:t>
      </w:r>
      <w:proofErr w:type="spellStart"/>
      <w:r w:rsidRPr="0006534D">
        <w:rPr>
          <w:rStyle w:val="s3"/>
          <w:rFonts w:ascii="Avenir Book" w:hAnsi="Avenir Book"/>
          <w:sz w:val="22"/>
          <w:szCs w:val="22"/>
        </w:rPr>
        <w:t>kandi</w:t>
      </w:r>
      <w:proofErr w:type="spellEnd"/>
      <w:r w:rsidRPr="0006534D">
        <w:rPr>
          <w:rStyle w:val="s3"/>
          <w:rFonts w:ascii="Avenir Book" w:hAnsi="Avenir Book"/>
          <w:sz w:val="22"/>
          <w:szCs w:val="22"/>
        </w:rPr>
        <w:t>-</w:t>
      </w:r>
    </w:p>
    <w:p w14:paraId="08A02AD0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proofErr w:type="spellStart"/>
      <w:proofErr w:type="gramStart"/>
      <w:r w:rsidRPr="0006534D">
        <w:rPr>
          <w:rStyle w:val="s3"/>
          <w:rFonts w:ascii="Avenir Book" w:hAnsi="Avenir Book"/>
          <w:sz w:val="22"/>
          <w:szCs w:val="22"/>
        </w:rPr>
        <w:t>daat</w:t>
      </w:r>
      <w:proofErr w:type="spellEnd"/>
      <w:proofErr w:type="gramEnd"/>
      <w:r w:rsidRPr="0006534D">
        <w:rPr>
          <w:rStyle w:val="s3"/>
          <w:rFonts w:ascii="Avenir Book" w:hAnsi="Avenir Book"/>
          <w:sz w:val="22"/>
          <w:szCs w:val="22"/>
        </w:rPr>
        <w:t xml:space="preserve"> ontvangt. Het bestuur is verantwoordelijk voor de juryrapporten.</w:t>
      </w:r>
      <w:r w:rsidRPr="0006534D">
        <w:rPr>
          <w:rStyle w:val="s7"/>
          <w:rFonts w:ascii="Avenir Book" w:hAnsi="Avenir Book"/>
          <w:sz w:val="22"/>
          <w:szCs w:val="22"/>
        </w:rPr>
        <w:t xml:space="preserve"> </w:t>
      </w:r>
      <w:r w:rsidRPr="0006534D">
        <w:rPr>
          <w:rStyle w:val="s3"/>
          <w:rFonts w:ascii="Avenir Book" w:hAnsi="Avenir Book"/>
          <w:sz w:val="22"/>
          <w:szCs w:val="22"/>
        </w:rPr>
        <w:t>Indien nodig wordt</w:t>
      </w:r>
    </w:p>
    <w:p w14:paraId="03972E01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proofErr w:type="gramStart"/>
      <w:r w:rsidRPr="0006534D">
        <w:rPr>
          <w:rStyle w:val="s3"/>
          <w:rFonts w:ascii="Avenir Book" w:hAnsi="Avenir Book"/>
          <w:sz w:val="22"/>
          <w:szCs w:val="22"/>
        </w:rPr>
        <w:t>hiervoor</w:t>
      </w:r>
      <w:proofErr w:type="gramEnd"/>
      <w:r w:rsidRPr="0006534D">
        <w:rPr>
          <w:rStyle w:val="s3"/>
          <w:rFonts w:ascii="Avenir Book" w:hAnsi="Avenir Book"/>
          <w:sz w:val="22"/>
          <w:szCs w:val="22"/>
        </w:rPr>
        <w:t xml:space="preserve"> een tekstschrijver aangetrokken.</w:t>
      </w:r>
    </w:p>
    <w:p w14:paraId="59CC97EE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r w:rsidRPr="0006534D">
        <w:rPr>
          <w:rStyle w:val="s20"/>
          <w:rFonts w:ascii="Avenir Book" w:hAnsi="Avenir Book"/>
          <w:b w:val="0"/>
          <w:bCs w:val="0"/>
          <w:sz w:val="22"/>
          <w:szCs w:val="22"/>
        </w:rPr>
        <w:t xml:space="preserve">* </w:t>
      </w:r>
      <w:r w:rsidRPr="0006534D">
        <w:rPr>
          <w:rStyle w:val="s3"/>
          <w:rFonts w:ascii="Avenir Book" w:hAnsi="Avenir Book"/>
          <w:sz w:val="22"/>
          <w:szCs w:val="22"/>
        </w:rPr>
        <w:t xml:space="preserve">Na een uitgebreide gedachtenwisseling binnen het bestuur is er besloten </w:t>
      </w:r>
      <w:proofErr w:type="gramStart"/>
      <w:r w:rsidRPr="0006534D">
        <w:rPr>
          <w:rStyle w:val="s3"/>
          <w:rFonts w:ascii="Avenir Book" w:hAnsi="Avenir Book"/>
          <w:sz w:val="22"/>
          <w:szCs w:val="22"/>
        </w:rPr>
        <w:t>het wedstrijd</w:t>
      </w:r>
      <w:proofErr w:type="gramEnd"/>
      <w:r w:rsidRPr="0006534D">
        <w:rPr>
          <w:rStyle w:val="s3"/>
          <w:rFonts w:ascii="Avenir Book" w:hAnsi="Avenir Book"/>
          <w:sz w:val="22"/>
          <w:szCs w:val="22"/>
        </w:rPr>
        <w:t>-</w:t>
      </w:r>
    </w:p>
    <w:p w14:paraId="18ED6ED0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proofErr w:type="gramStart"/>
      <w:r w:rsidRPr="0006534D">
        <w:rPr>
          <w:rStyle w:val="s3"/>
          <w:rFonts w:ascii="Avenir Book" w:hAnsi="Avenir Book"/>
          <w:sz w:val="22"/>
          <w:szCs w:val="22"/>
        </w:rPr>
        <w:t>element</w:t>
      </w:r>
      <w:proofErr w:type="gramEnd"/>
      <w:r w:rsidRPr="0006534D">
        <w:rPr>
          <w:rStyle w:val="s3"/>
          <w:rFonts w:ascii="Avenir Book" w:hAnsi="Avenir Book"/>
          <w:sz w:val="22"/>
          <w:szCs w:val="22"/>
        </w:rPr>
        <w:t xml:space="preserve"> uit de toekenning van de cultuurprijzen te halen. Bij verschillende edities bleek</w:t>
      </w:r>
    </w:p>
    <w:p w14:paraId="67C0E3DF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proofErr w:type="gramStart"/>
      <w:r w:rsidRPr="0006534D">
        <w:rPr>
          <w:rStyle w:val="s3"/>
          <w:rFonts w:ascii="Avenir Book" w:hAnsi="Avenir Book"/>
          <w:sz w:val="22"/>
          <w:szCs w:val="22"/>
        </w:rPr>
        <w:t>meerdere</w:t>
      </w:r>
      <w:proofErr w:type="gramEnd"/>
      <w:r w:rsidRPr="0006534D">
        <w:rPr>
          <w:rStyle w:val="s3"/>
          <w:rFonts w:ascii="Avenir Book" w:hAnsi="Avenir Book"/>
          <w:sz w:val="22"/>
          <w:szCs w:val="22"/>
        </w:rPr>
        <w:t xml:space="preserve"> keren dat kunstenaars achterbleven met gevoelens van teleurstelling, maar</w:t>
      </w:r>
    </w:p>
    <w:p w14:paraId="6DF2D8B2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proofErr w:type="gramStart"/>
      <w:r w:rsidRPr="0006534D">
        <w:rPr>
          <w:rStyle w:val="s3"/>
          <w:rFonts w:ascii="Avenir Book" w:hAnsi="Avenir Book"/>
          <w:sz w:val="22"/>
          <w:szCs w:val="22"/>
        </w:rPr>
        <w:t>soms</w:t>
      </w:r>
      <w:proofErr w:type="gramEnd"/>
      <w:r w:rsidRPr="0006534D">
        <w:rPr>
          <w:rStyle w:val="s3"/>
          <w:rFonts w:ascii="Avenir Book" w:hAnsi="Avenir Book"/>
          <w:sz w:val="22"/>
          <w:szCs w:val="22"/>
        </w:rPr>
        <w:t xml:space="preserve"> ook met boosheid en onbegrip. Op basis van deze ervaringen is het bestuur tot de</w:t>
      </w:r>
    </w:p>
    <w:p w14:paraId="18701A14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proofErr w:type="gramStart"/>
      <w:r w:rsidRPr="0006534D">
        <w:rPr>
          <w:rStyle w:val="s3"/>
          <w:rFonts w:ascii="Avenir Book" w:hAnsi="Avenir Book"/>
          <w:sz w:val="22"/>
          <w:szCs w:val="22"/>
        </w:rPr>
        <w:t>conclusie</w:t>
      </w:r>
      <w:proofErr w:type="gramEnd"/>
      <w:r w:rsidRPr="0006534D">
        <w:rPr>
          <w:rStyle w:val="s3"/>
          <w:rFonts w:ascii="Avenir Book" w:hAnsi="Avenir Book"/>
          <w:sz w:val="22"/>
          <w:szCs w:val="22"/>
        </w:rPr>
        <w:t xml:space="preserve"> gekomen dat er meer recht aan de kunstenaars en hun werk moet worden ge-</w:t>
      </w:r>
    </w:p>
    <w:p w14:paraId="1FA53D05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proofErr w:type="spellStart"/>
      <w:proofErr w:type="gramStart"/>
      <w:r w:rsidRPr="0006534D">
        <w:rPr>
          <w:rStyle w:val="s3"/>
          <w:rFonts w:ascii="Avenir Book" w:hAnsi="Avenir Book"/>
          <w:sz w:val="22"/>
          <w:szCs w:val="22"/>
        </w:rPr>
        <w:t>daan</w:t>
      </w:r>
      <w:proofErr w:type="spellEnd"/>
      <w:proofErr w:type="gramEnd"/>
      <w:r w:rsidRPr="0006534D">
        <w:rPr>
          <w:rStyle w:val="s3"/>
          <w:rFonts w:ascii="Avenir Book" w:hAnsi="Avenir Book"/>
          <w:sz w:val="22"/>
          <w:szCs w:val="22"/>
        </w:rPr>
        <w:t xml:space="preserve"> en dat er afgestapt wordt van het nomineren van drie kunstenaars voor een </w:t>
      </w:r>
      <w:proofErr w:type="spellStart"/>
      <w:r w:rsidRPr="0006534D">
        <w:rPr>
          <w:rStyle w:val="s3"/>
          <w:rFonts w:ascii="Avenir Book" w:hAnsi="Avenir Book"/>
          <w:sz w:val="22"/>
          <w:szCs w:val="22"/>
        </w:rPr>
        <w:t>cul</w:t>
      </w:r>
      <w:proofErr w:type="spellEnd"/>
      <w:r w:rsidRPr="0006534D">
        <w:rPr>
          <w:rStyle w:val="s3"/>
          <w:rFonts w:ascii="Avenir Book" w:hAnsi="Avenir Book"/>
          <w:sz w:val="22"/>
          <w:szCs w:val="22"/>
        </w:rPr>
        <w:t>-</w:t>
      </w:r>
    </w:p>
    <w:p w14:paraId="2122B4CC" w14:textId="77777777" w:rsidR="00DC3A92" w:rsidRPr="0006534D" w:rsidRDefault="00DC3A92">
      <w:pPr>
        <w:pStyle w:val="p3"/>
        <w:rPr>
          <w:rFonts w:ascii="Avenir Book" w:hAnsi="Avenir Book"/>
          <w:sz w:val="22"/>
          <w:szCs w:val="22"/>
        </w:rPr>
      </w:pPr>
      <w:proofErr w:type="gramStart"/>
      <w:r w:rsidRPr="0006534D">
        <w:rPr>
          <w:rStyle w:val="s3"/>
          <w:rFonts w:ascii="Avenir Book" w:hAnsi="Avenir Book"/>
          <w:sz w:val="22"/>
          <w:szCs w:val="22"/>
        </w:rPr>
        <w:t>tuurprijs</w:t>
      </w:r>
      <w:proofErr w:type="gramEnd"/>
      <w:r w:rsidRPr="0006534D">
        <w:rPr>
          <w:rStyle w:val="s3"/>
          <w:rFonts w:ascii="Avenir Book" w:hAnsi="Avenir Book"/>
          <w:sz w:val="22"/>
          <w:szCs w:val="22"/>
        </w:rPr>
        <w:t>.</w:t>
      </w:r>
    </w:p>
    <w:p w14:paraId="43F84013" w14:textId="77777777" w:rsidR="00DC3A92" w:rsidRPr="0006534D" w:rsidRDefault="00DC3A92">
      <w:pPr>
        <w:rPr>
          <w:rFonts w:ascii="Avenir Book" w:hAnsi="Avenir Book"/>
          <w:sz w:val="22"/>
          <w:szCs w:val="22"/>
        </w:rPr>
      </w:pPr>
    </w:p>
    <w:p w14:paraId="6E5332A4" w14:textId="77777777" w:rsidR="0006534D" w:rsidRPr="0006534D" w:rsidRDefault="0006534D">
      <w:pPr>
        <w:rPr>
          <w:rFonts w:ascii="Avenir Book" w:hAnsi="Avenir Book"/>
          <w:sz w:val="22"/>
          <w:szCs w:val="22"/>
        </w:rPr>
      </w:pPr>
    </w:p>
    <w:sectPr w:rsidR="0006534D" w:rsidRPr="000653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DEAE8A" w14:textId="77777777" w:rsidR="006378A7" w:rsidRDefault="006378A7" w:rsidP="00AF167B">
      <w:pPr>
        <w:spacing w:after="0" w:line="240" w:lineRule="auto"/>
      </w:pPr>
      <w:r>
        <w:separator/>
      </w:r>
    </w:p>
  </w:endnote>
  <w:endnote w:type="continuationSeparator" w:id="0">
    <w:p w14:paraId="4AFDF9DB" w14:textId="77777777" w:rsidR="006378A7" w:rsidRDefault="006378A7" w:rsidP="00AF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-BoldMT">
    <w:altName w:val="Arial"/>
    <w:panose1 w:val="020B0604020202020204"/>
    <w:charset w:val="00"/>
    <w:family w:val="roman"/>
    <w:pitch w:val="default"/>
  </w:font>
  <w:font w:name="Arial-BoldItalicMT">
    <w:altName w:val="Arial"/>
    <w:panose1 w:val="020B0604020202020204"/>
    <w:charset w:val="00"/>
    <w:family w:val="roman"/>
    <w:pitch w:val="default"/>
  </w:font>
  <w:font w:name="Arial-ItalicMT">
    <w:altName w:val="Arial"/>
    <w:panose1 w:val="020B0604020202020204"/>
    <w:charset w:val="00"/>
    <w:family w:val="roman"/>
    <w:pitch w:val="default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575359273"/>
      <w:docPartObj>
        <w:docPartGallery w:val="Page Numbers (Bottom of Page)"/>
        <w:docPartUnique/>
      </w:docPartObj>
    </w:sdtPr>
    <w:sdtContent>
      <w:p w14:paraId="5A803A8F" w14:textId="0EFE5128" w:rsidR="00AF167B" w:rsidRDefault="00AF167B" w:rsidP="00EB5EC4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</w:rPr>
          <w:fldChar w:fldCharType="end"/>
        </w:r>
      </w:p>
    </w:sdtContent>
  </w:sdt>
  <w:p w14:paraId="10408BF1" w14:textId="77777777" w:rsidR="00AF167B" w:rsidRDefault="00AF167B" w:rsidP="00AF167B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301815609"/>
      <w:docPartObj>
        <w:docPartGallery w:val="Page Numbers (Bottom of Page)"/>
        <w:docPartUnique/>
      </w:docPartObj>
    </w:sdtPr>
    <w:sdtContent>
      <w:p w14:paraId="65FCDF82" w14:textId="43654527" w:rsidR="00AF167B" w:rsidRDefault="00AF167B" w:rsidP="00EB5EC4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2</w:t>
        </w:r>
        <w:r>
          <w:rPr>
            <w:rStyle w:val="Paginanummer"/>
          </w:rPr>
          <w:fldChar w:fldCharType="end"/>
        </w:r>
      </w:p>
    </w:sdtContent>
  </w:sdt>
  <w:p w14:paraId="5A46E0C3" w14:textId="504C288A" w:rsidR="00AF167B" w:rsidRDefault="00AF167B" w:rsidP="00AF167B">
    <w:pPr>
      <w:pStyle w:val="Voettekst"/>
      <w:ind w:right="360"/>
    </w:pPr>
    <w:r>
      <w:t>Juryreglement 2026</w:t>
    </w:r>
    <w:r>
      <w:tab/>
    </w: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95DC1" w14:textId="77777777" w:rsidR="00AF167B" w:rsidRDefault="00AF167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4E905" w14:textId="77777777" w:rsidR="006378A7" w:rsidRDefault="006378A7" w:rsidP="00AF167B">
      <w:pPr>
        <w:spacing w:after="0" w:line="240" w:lineRule="auto"/>
      </w:pPr>
      <w:r>
        <w:separator/>
      </w:r>
    </w:p>
  </w:footnote>
  <w:footnote w:type="continuationSeparator" w:id="0">
    <w:p w14:paraId="6C5CDFF9" w14:textId="77777777" w:rsidR="006378A7" w:rsidRDefault="006378A7" w:rsidP="00AF1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16502" w14:textId="77777777" w:rsidR="00AF167B" w:rsidRDefault="00AF167B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66D2F" w14:textId="77777777" w:rsidR="00AF167B" w:rsidRDefault="00AF167B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D8D4" w14:textId="77777777" w:rsidR="00AF167B" w:rsidRDefault="00AF167B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1652"/>
    <w:multiLevelType w:val="hybridMultilevel"/>
    <w:tmpl w:val="049AD544"/>
    <w:lvl w:ilvl="0" w:tplc="9266DAB2">
      <w:start w:val="3"/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86F47"/>
    <w:multiLevelType w:val="hybridMultilevel"/>
    <w:tmpl w:val="ADF883AC"/>
    <w:lvl w:ilvl="0" w:tplc="FFFFFFFF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E949D3"/>
    <w:multiLevelType w:val="hybridMultilevel"/>
    <w:tmpl w:val="F146B590"/>
    <w:lvl w:ilvl="0" w:tplc="9266DAB2">
      <w:start w:val="3"/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02F39"/>
    <w:multiLevelType w:val="hybridMultilevel"/>
    <w:tmpl w:val="BC989ABA"/>
    <w:lvl w:ilvl="0" w:tplc="9266DAB2">
      <w:start w:val="2"/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9373D"/>
    <w:multiLevelType w:val="hybridMultilevel"/>
    <w:tmpl w:val="4880C668"/>
    <w:lvl w:ilvl="0" w:tplc="9266DAB2">
      <w:start w:val="3"/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1F6551"/>
    <w:multiLevelType w:val="hybridMultilevel"/>
    <w:tmpl w:val="507CF96C"/>
    <w:lvl w:ilvl="0" w:tplc="9266DAB2">
      <w:start w:val="3"/>
      <w:numFmt w:val="bullet"/>
      <w:lvlText w:val="-"/>
      <w:lvlJc w:val="left"/>
      <w:pPr>
        <w:ind w:left="720" w:hanging="360"/>
      </w:pPr>
      <w:rPr>
        <w:rFonts w:ascii="Avenir Book" w:eastAsiaTheme="minorEastAsia" w:hAnsi="Avenir Book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0612C3"/>
    <w:multiLevelType w:val="hybridMultilevel"/>
    <w:tmpl w:val="0D467BD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854809">
    <w:abstractNumId w:val="1"/>
  </w:num>
  <w:num w:numId="2" w16cid:durableId="1080102208">
    <w:abstractNumId w:val="6"/>
  </w:num>
  <w:num w:numId="3" w16cid:durableId="1841119668">
    <w:abstractNumId w:val="4"/>
  </w:num>
  <w:num w:numId="4" w16cid:durableId="943197171">
    <w:abstractNumId w:val="0"/>
  </w:num>
  <w:num w:numId="5" w16cid:durableId="1832669955">
    <w:abstractNumId w:val="3"/>
  </w:num>
  <w:num w:numId="6" w16cid:durableId="1483083266">
    <w:abstractNumId w:val="2"/>
  </w:num>
  <w:num w:numId="7" w16cid:durableId="20289452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A92"/>
    <w:rsid w:val="000426F2"/>
    <w:rsid w:val="00044123"/>
    <w:rsid w:val="0006534D"/>
    <w:rsid w:val="00065E20"/>
    <w:rsid w:val="00082E52"/>
    <w:rsid w:val="000A2B53"/>
    <w:rsid w:val="00116780"/>
    <w:rsid w:val="00134F1A"/>
    <w:rsid w:val="001362DC"/>
    <w:rsid w:val="00160CDE"/>
    <w:rsid w:val="00165AF1"/>
    <w:rsid w:val="00211A53"/>
    <w:rsid w:val="002424A9"/>
    <w:rsid w:val="002436C6"/>
    <w:rsid w:val="002F3528"/>
    <w:rsid w:val="002F3CE9"/>
    <w:rsid w:val="00314C27"/>
    <w:rsid w:val="003A57E7"/>
    <w:rsid w:val="003F6CCB"/>
    <w:rsid w:val="004076D0"/>
    <w:rsid w:val="0045332C"/>
    <w:rsid w:val="004557CA"/>
    <w:rsid w:val="0046473D"/>
    <w:rsid w:val="004C4CAB"/>
    <w:rsid w:val="004C672B"/>
    <w:rsid w:val="00500C82"/>
    <w:rsid w:val="00550FA9"/>
    <w:rsid w:val="0055144B"/>
    <w:rsid w:val="00574B39"/>
    <w:rsid w:val="005D5616"/>
    <w:rsid w:val="005E637C"/>
    <w:rsid w:val="00610B9C"/>
    <w:rsid w:val="00633D63"/>
    <w:rsid w:val="006378A7"/>
    <w:rsid w:val="00652A71"/>
    <w:rsid w:val="00667252"/>
    <w:rsid w:val="006E3785"/>
    <w:rsid w:val="006F0C7A"/>
    <w:rsid w:val="007230AC"/>
    <w:rsid w:val="00747B24"/>
    <w:rsid w:val="0079651F"/>
    <w:rsid w:val="007B0CBD"/>
    <w:rsid w:val="0083470D"/>
    <w:rsid w:val="00880F01"/>
    <w:rsid w:val="008D166F"/>
    <w:rsid w:val="008E5A51"/>
    <w:rsid w:val="00990FD8"/>
    <w:rsid w:val="009B0F8F"/>
    <w:rsid w:val="009E3421"/>
    <w:rsid w:val="009F0CB1"/>
    <w:rsid w:val="00A43145"/>
    <w:rsid w:val="00A44CFD"/>
    <w:rsid w:val="00AB66C4"/>
    <w:rsid w:val="00AD650A"/>
    <w:rsid w:val="00AF167B"/>
    <w:rsid w:val="00B46521"/>
    <w:rsid w:val="00B8471D"/>
    <w:rsid w:val="00B86BF1"/>
    <w:rsid w:val="00B97441"/>
    <w:rsid w:val="00BD3344"/>
    <w:rsid w:val="00BD5355"/>
    <w:rsid w:val="00C635A9"/>
    <w:rsid w:val="00C95B58"/>
    <w:rsid w:val="00CA078B"/>
    <w:rsid w:val="00CC5578"/>
    <w:rsid w:val="00D03E5B"/>
    <w:rsid w:val="00DB7396"/>
    <w:rsid w:val="00DC3A92"/>
    <w:rsid w:val="00E5423D"/>
    <w:rsid w:val="00EC1FEC"/>
    <w:rsid w:val="00FC224A"/>
    <w:rsid w:val="00FE3DEE"/>
    <w:rsid w:val="00FE4AF0"/>
    <w:rsid w:val="00FF3B5D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A589AE"/>
  <w15:chartTrackingRefBased/>
  <w15:docId w15:val="{C744F846-3533-E847-A05E-6E1CF56D1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DC3A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DC3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DC3A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DC3A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DC3A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DC3A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DC3A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DC3A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DC3A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DC3A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DC3A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DC3A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DC3A92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DC3A92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DC3A92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DC3A92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DC3A92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DC3A9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DC3A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C3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DC3A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DC3A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DC3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DC3A92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DC3A92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DC3A92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DC3A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DC3A92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DC3A92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Standaard"/>
    <w:rsid w:val="00DC3A92"/>
    <w:pPr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paragraph" w:customStyle="1" w:styleId="p2">
    <w:name w:val="p2"/>
    <w:basedOn w:val="Standaard"/>
    <w:rsid w:val="00DC3A92"/>
    <w:pPr>
      <w:spacing w:after="0" w:line="240" w:lineRule="auto"/>
    </w:pPr>
    <w:rPr>
      <w:rFonts w:ascii="Arial" w:hAnsi="Arial" w:cs="Arial"/>
      <w:color w:val="000000"/>
      <w:kern w:val="0"/>
      <w:sz w:val="21"/>
      <w:szCs w:val="21"/>
      <w14:ligatures w14:val="none"/>
    </w:rPr>
  </w:style>
  <w:style w:type="paragraph" w:customStyle="1" w:styleId="p3">
    <w:name w:val="p3"/>
    <w:basedOn w:val="Standaard"/>
    <w:rsid w:val="00DC3A92"/>
    <w:pPr>
      <w:spacing w:after="0" w:line="240" w:lineRule="auto"/>
    </w:pPr>
    <w:rPr>
      <w:rFonts w:ascii="Arial" w:hAnsi="Arial" w:cs="Arial"/>
      <w:color w:val="000000"/>
      <w:kern w:val="0"/>
      <w:sz w:val="18"/>
      <w:szCs w:val="18"/>
      <w14:ligatures w14:val="none"/>
    </w:rPr>
  </w:style>
  <w:style w:type="paragraph" w:customStyle="1" w:styleId="p4">
    <w:name w:val="p4"/>
    <w:basedOn w:val="Standaard"/>
    <w:rsid w:val="00DC3A92"/>
    <w:pPr>
      <w:spacing w:after="0" w:line="240" w:lineRule="auto"/>
    </w:pPr>
    <w:rPr>
      <w:rFonts w:ascii="Helvetica" w:hAnsi="Helvetica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Standaardalinea-lettertype"/>
    <w:rsid w:val="00DC3A92"/>
    <w:rPr>
      <w:rFonts w:ascii="Arial-BoldMT" w:hAnsi="Arial-BoldMT" w:hint="default"/>
      <w:b/>
      <w:bCs/>
      <w:i w:val="0"/>
      <w:iCs w:val="0"/>
      <w:sz w:val="24"/>
      <w:szCs w:val="24"/>
    </w:rPr>
  </w:style>
  <w:style w:type="character" w:customStyle="1" w:styleId="s2">
    <w:name w:val="s2"/>
    <w:basedOn w:val="Standaardalinea-lettertype"/>
    <w:rsid w:val="00DC3A92"/>
    <w:rPr>
      <w:rFonts w:ascii="Arial-BoldItalicMT" w:hAnsi="Arial-BoldItalicMT" w:hint="default"/>
      <w:b/>
      <w:bCs/>
      <w:i/>
      <w:iCs/>
      <w:sz w:val="21"/>
      <w:szCs w:val="21"/>
    </w:rPr>
  </w:style>
  <w:style w:type="character" w:customStyle="1" w:styleId="s3">
    <w:name w:val="s3"/>
    <w:basedOn w:val="Standaardalinea-lettertype"/>
    <w:rsid w:val="00DC3A92"/>
    <w:rPr>
      <w:rFonts w:ascii="Arial" w:hAnsi="Arial" w:cs="Arial" w:hint="default"/>
      <w:b w:val="0"/>
      <w:bCs w:val="0"/>
      <w:i w:val="0"/>
      <w:iCs w:val="0"/>
      <w:sz w:val="18"/>
      <w:szCs w:val="18"/>
    </w:rPr>
  </w:style>
  <w:style w:type="character" w:customStyle="1" w:styleId="s4">
    <w:name w:val="s4"/>
    <w:basedOn w:val="Standaardalinea-lettertype"/>
    <w:rsid w:val="00DC3A92"/>
    <w:rPr>
      <w:rFonts w:ascii="Arial-BoldMT" w:hAnsi="Arial-BoldMT" w:hint="default"/>
      <w:b/>
      <w:bCs/>
      <w:i w:val="0"/>
      <w:iCs w:val="0"/>
      <w:color w:val="000001"/>
      <w:sz w:val="18"/>
      <w:szCs w:val="18"/>
    </w:rPr>
  </w:style>
  <w:style w:type="character" w:customStyle="1" w:styleId="s5">
    <w:name w:val="s5"/>
    <w:basedOn w:val="Standaardalinea-lettertype"/>
    <w:rsid w:val="00DC3A92"/>
    <w:rPr>
      <w:rFonts w:ascii="Arial-BoldMT" w:hAnsi="Arial-BoldMT" w:hint="default"/>
      <w:b/>
      <w:bCs/>
      <w:i w:val="0"/>
      <w:iCs w:val="0"/>
      <w:color w:val="000001"/>
      <w:sz w:val="12"/>
      <w:szCs w:val="12"/>
    </w:rPr>
  </w:style>
  <w:style w:type="character" w:customStyle="1" w:styleId="s6">
    <w:name w:val="s6"/>
    <w:basedOn w:val="Standaardalinea-lettertype"/>
    <w:rsid w:val="00DC3A92"/>
    <w:rPr>
      <w:rFonts w:ascii="Arial-ItalicMT" w:hAnsi="Arial-ItalicMT" w:hint="default"/>
      <w:b w:val="0"/>
      <w:bCs w:val="0"/>
      <w:i/>
      <w:iCs/>
      <w:sz w:val="18"/>
      <w:szCs w:val="18"/>
    </w:rPr>
  </w:style>
  <w:style w:type="character" w:customStyle="1" w:styleId="s7">
    <w:name w:val="s7"/>
    <w:basedOn w:val="Standaardalinea-lettertype"/>
    <w:rsid w:val="00DC3A92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character" w:customStyle="1" w:styleId="s9">
    <w:name w:val="s9"/>
    <w:basedOn w:val="Standaardalinea-lettertype"/>
    <w:rsid w:val="00DC3A92"/>
    <w:rPr>
      <w:rFonts w:ascii="Arial" w:hAnsi="Arial" w:cs="Arial" w:hint="default"/>
      <w:b w:val="0"/>
      <w:bCs w:val="0"/>
      <w:i w:val="0"/>
      <w:iCs w:val="0"/>
      <w:sz w:val="21"/>
      <w:szCs w:val="21"/>
    </w:rPr>
  </w:style>
  <w:style w:type="character" w:customStyle="1" w:styleId="s10">
    <w:name w:val="s10"/>
    <w:basedOn w:val="Standaardalinea-lettertype"/>
    <w:rsid w:val="00DC3A92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character" w:customStyle="1" w:styleId="s11">
    <w:name w:val="s11"/>
    <w:basedOn w:val="Standaardalinea-lettertype"/>
    <w:rsid w:val="00DC3A92"/>
    <w:rPr>
      <w:rFonts w:ascii="Arial-BoldItalicMT" w:hAnsi="Arial-BoldItalicMT" w:hint="default"/>
      <w:b/>
      <w:bCs/>
      <w:i/>
      <w:iCs/>
      <w:sz w:val="18"/>
      <w:szCs w:val="18"/>
    </w:rPr>
  </w:style>
  <w:style w:type="character" w:customStyle="1" w:styleId="s12">
    <w:name w:val="s12"/>
    <w:basedOn w:val="Standaardalinea-lettertype"/>
    <w:rsid w:val="00DC3A92"/>
    <w:rPr>
      <w:rFonts w:ascii="Helvetica" w:hAnsi="Helvetica" w:hint="default"/>
      <w:b w:val="0"/>
      <w:bCs w:val="0"/>
      <w:i w:val="0"/>
      <w:iCs w:val="0"/>
      <w:sz w:val="20"/>
      <w:szCs w:val="20"/>
    </w:rPr>
  </w:style>
  <w:style w:type="character" w:customStyle="1" w:styleId="s13">
    <w:name w:val="s13"/>
    <w:basedOn w:val="Standaardalinea-lettertype"/>
    <w:rsid w:val="00DC3A92"/>
    <w:rPr>
      <w:rFonts w:ascii="Arial" w:hAnsi="Arial" w:cs="Arial" w:hint="default"/>
      <w:b w:val="0"/>
      <w:bCs w:val="0"/>
      <w:i w:val="0"/>
      <w:iCs w:val="0"/>
      <w:sz w:val="23"/>
      <w:szCs w:val="23"/>
    </w:rPr>
  </w:style>
  <w:style w:type="character" w:customStyle="1" w:styleId="s14">
    <w:name w:val="s14"/>
    <w:basedOn w:val="Standaardalinea-lettertype"/>
    <w:rsid w:val="00DC3A92"/>
    <w:rPr>
      <w:rFonts w:ascii="Arial" w:hAnsi="Arial" w:cs="Arial" w:hint="default"/>
      <w:b w:val="0"/>
      <w:bCs w:val="0"/>
      <w:i w:val="0"/>
      <w:iCs w:val="0"/>
      <w:sz w:val="20"/>
      <w:szCs w:val="20"/>
    </w:rPr>
  </w:style>
  <w:style w:type="character" w:customStyle="1" w:styleId="s15">
    <w:name w:val="s15"/>
    <w:basedOn w:val="Standaardalinea-lettertype"/>
    <w:rsid w:val="00DC3A92"/>
    <w:rPr>
      <w:rFonts w:ascii="Trebuchet MS" w:hAnsi="Trebuchet MS" w:hint="default"/>
      <w:b w:val="0"/>
      <w:bCs w:val="0"/>
      <w:i w:val="0"/>
      <w:iCs w:val="0"/>
      <w:sz w:val="18"/>
      <w:szCs w:val="18"/>
    </w:rPr>
  </w:style>
  <w:style w:type="character" w:customStyle="1" w:styleId="s16">
    <w:name w:val="s16"/>
    <w:basedOn w:val="Standaardalinea-lettertype"/>
    <w:rsid w:val="00DC3A92"/>
    <w:rPr>
      <w:rFonts w:ascii="Times New Roman" w:hAnsi="Times New Roman" w:cs="Times New Roman" w:hint="default"/>
      <w:b w:val="0"/>
      <w:bCs w:val="0"/>
      <w:i w:val="0"/>
      <w:iCs w:val="0"/>
      <w:sz w:val="22"/>
      <w:szCs w:val="22"/>
    </w:rPr>
  </w:style>
  <w:style w:type="character" w:customStyle="1" w:styleId="s17">
    <w:name w:val="s17"/>
    <w:basedOn w:val="Standaardalinea-lettertype"/>
    <w:rsid w:val="00DC3A92"/>
    <w:rPr>
      <w:rFonts w:ascii="Times New Roman" w:hAnsi="Times New Roman" w:cs="Times New Roman" w:hint="default"/>
      <w:b w:val="0"/>
      <w:bCs w:val="0"/>
      <w:i w:val="0"/>
      <w:iCs w:val="0"/>
      <w:sz w:val="18"/>
      <w:szCs w:val="18"/>
    </w:rPr>
  </w:style>
  <w:style w:type="character" w:customStyle="1" w:styleId="s18">
    <w:name w:val="s18"/>
    <w:basedOn w:val="Standaardalinea-lettertype"/>
    <w:rsid w:val="00DC3A92"/>
    <w:rPr>
      <w:rFonts w:ascii="Arial-BoldMT" w:hAnsi="Arial-BoldMT" w:hint="default"/>
      <w:b/>
      <w:bCs/>
      <w:i w:val="0"/>
      <w:iCs w:val="0"/>
      <w:sz w:val="18"/>
      <w:szCs w:val="18"/>
    </w:rPr>
  </w:style>
  <w:style w:type="character" w:customStyle="1" w:styleId="s19">
    <w:name w:val="s19"/>
    <w:basedOn w:val="Standaardalinea-lettertype"/>
    <w:rsid w:val="00DC3A92"/>
    <w:rPr>
      <w:rFonts w:ascii="Arial" w:hAnsi="Arial" w:cs="Arial" w:hint="default"/>
      <w:b w:val="0"/>
      <w:bCs w:val="0"/>
      <w:i w:val="0"/>
      <w:iCs w:val="0"/>
      <w:sz w:val="24"/>
      <w:szCs w:val="24"/>
    </w:rPr>
  </w:style>
  <w:style w:type="character" w:customStyle="1" w:styleId="s20">
    <w:name w:val="s20"/>
    <w:basedOn w:val="Standaardalinea-lettertype"/>
    <w:rsid w:val="00DC3A92"/>
    <w:rPr>
      <w:rFonts w:ascii="Helvetica" w:hAnsi="Helvetica" w:hint="default"/>
      <w:b/>
      <w:bCs/>
      <w:i w:val="0"/>
      <w:iCs w:val="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AF1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F167B"/>
  </w:style>
  <w:style w:type="paragraph" w:styleId="Voettekst">
    <w:name w:val="footer"/>
    <w:basedOn w:val="Standaard"/>
    <w:link w:val="VoettekstChar"/>
    <w:uiPriority w:val="99"/>
    <w:unhideWhenUsed/>
    <w:rsid w:val="00AF1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167B"/>
  </w:style>
  <w:style w:type="character" w:styleId="Paginanummer">
    <w:name w:val="page number"/>
    <w:basedOn w:val="Standaardalinea-lettertype"/>
    <w:uiPriority w:val="99"/>
    <w:semiHidden/>
    <w:unhideWhenUsed/>
    <w:rsid w:val="00AF16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3</Pages>
  <Words>1207</Words>
  <Characters>6640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Caspar Himmelreich | Ons podium</dc:creator>
  <cp:keywords/>
  <dc:description/>
  <cp:lastModifiedBy>Cas Himmelreich</cp:lastModifiedBy>
  <cp:revision>65</cp:revision>
  <dcterms:created xsi:type="dcterms:W3CDTF">2026-01-21T16:03:00Z</dcterms:created>
  <dcterms:modified xsi:type="dcterms:W3CDTF">2026-01-21T21:29:00Z</dcterms:modified>
</cp:coreProperties>
</file>